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93A" w:rsidRPr="00401D9B" w:rsidRDefault="00401D9B" w:rsidP="00401D9B">
      <w:pPr>
        <w:jc w:val="center"/>
        <w:rPr>
          <w:rFonts w:asciiTheme="minorHAnsi" w:hAnsiTheme="minorHAnsi"/>
          <w:b/>
          <w:sz w:val="28"/>
          <w:szCs w:val="28"/>
        </w:rPr>
      </w:pPr>
      <w:r w:rsidRPr="00401D9B">
        <w:rPr>
          <w:rFonts w:asciiTheme="minorHAnsi" w:hAnsiTheme="minorHAnsi"/>
          <w:b/>
          <w:sz w:val="28"/>
          <w:szCs w:val="28"/>
        </w:rPr>
        <w:t>ΑΝΑΚΟΙΝΩΣΗ</w:t>
      </w:r>
    </w:p>
    <w:p w:rsidR="00401D9B" w:rsidRPr="00401D9B" w:rsidRDefault="00401D9B" w:rsidP="00401D9B">
      <w:pPr>
        <w:jc w:val="center"/>
        <w:rPr>
          <w:rFonts w:asciiTheme="minorHAnsi" w:hAnsiTheme="minorHAnsi"/>
          <w:b/>
          <w:sz w:val="28"/>
          <w:szCs w:val="28"/>
        </w:rPr>
      </w:pPr>
    </w:p>
    <w:p w:rsidR="000E41DE" w:rsidRPr="00401D9B" w:rsidRDefault="000E41DE">
      <w:pPr>
        <w:rPr>
          <w:rFonts w:asciiTheme="minorHAnsi" w:hAnsiTheme="minorHAnsi"/>
          <w:sz w:val="28"/>
          <w:szCs w:val="28"/>
        </w:rPr>
      </w:pPr>
    </w:p>
    <w:p w:rsidR="000E41DE" w:rsidRPr="00401D9B" w:rsidRDefault="000E41DE" w:rsidP="000E41DE">
      <w:pPr>
        <w:shd w:val="clear" w:color="auto" w:fill="FFFFFF"/>
        <w:rPr>
          <w:rFonts w:asciiTheme="minorHAnsi" w:hAnsiTheme="minorHAnsi"/>
          <w:color w:val="000000"/>
          <w:sz w:val="28"/>
          <w:szCs w:val="28"/>
        </w:rPr>
      </w:pPr>
      <w:r w:rsidRPr="00401D9B">
        <w:rPr>
          <w:rFonts w:asciiTheme="minorHAnsi" w:hAnsiTheme="minorHAnsi"/>
          <w:sz w:val="28"/>
          <w:szCs w:val="28"/>
        </w:rPr>
        <w:t xml:space="preserve">Η Ευρωπαϊκή Επιτροπή δίνει τη δυνατότητα σε νέους, που </w:t>
      </w:r>
      <w:r w:rsidRPr="00401D9B">
        <w:rPr>
          <w:rFonts w:asciiTheme="minorHAnsi" w:hAnsiTheme="minorHAnsi"/>
          <w:b/>
          <w:bCs/>
          <w:sz w:val="28"/>
          <w:szCs w:val="28"/>
        </w:rPr>
        <w:t>στις 31 Δεκεμβρίου 2019  θα είναι 18 ετών</w:t>
      </w:r>
      <w:r w:rsidRPr="00401D9B">
        <w:rPr>
          <w:rFonts w:asciiTheme="minorHAnsi" w:hAnsiTheme="minorHAnsi"/>
          <w:sz w:val="28"/>
          <w:szCs w:val="28"/>
        </w:rPr>
        <w:t xml:space="preserve"> </w:t>
      </w:r>
      <w:r w:rsidRPr="00401D9B">
        <w:rPr>
          <w:rFonts w:asciiTheme="minorHAnsi" w:hAnsiTheme="minorHAnsi"/>
          <w:b/>
          <w:bCs/>
          <w:sz w:val="28"/>
          <w:szCs w:val="28"/>
        </w:rPr>
        <w:t>και είναι πολίτες της ΕΕ</w:t>
      </w:r>
      <w:r w:rsidRPr="00401D9B">
        <w:rPr>
          <w:rFonts w:asciiTheme="minorHAnsi" w:hAnsiTheme="minorHAnsi"/>
          <w:sz w:val="28"/>
          <w:szCs w:val="28"/>
        </w:rPr>
        <w:t xml:space="preserve"> να ταξιδέψουν από 1 έως 30 ημέρες  σε όλη την Ευρώπη. Η μετακίνησή τους θα είναι κατά κανόνα με τρένο.</w:t>
      </w:r>
    </w:p>
    <w:p w:rsidR="000E41DE" w:rsidRPr="00401D9B" w:rsidRDefault="000E41DE" w:rsidP="000E41DE">
      <w:pPr>
        <w:shd w:val="clear" w:color="auto" w:fill="FFFFFF"/>
        <w:rPr>
          <w:rFonts w:asciiTheme="minorHAnsi" w:hAnsiTheme="minorHAnsi"/>
          <w:sz w:val="28"/>
          <w:szCs w:val="28"/>
        </w:rPr>
      </w:pPr>
      <w:r w:rsidRPr="00401D9B">
        <w:rPr>
          <w:rFonts w:asciiTheme="minorHAnsi" w:hAnsiTheme="minorHAnsi"/>
          <w:sz w:val="28"/>
          <w:szCs w:val="28"/>
        </w:rPr>
        <w:t xml:space="preserve">Όσοι ενδιαφέρονται να συμμετάσχουν μπορούν να υποβάλλουν αίτηση μέσω της Ευρωπαϊκής Δικτυακής Πύλης της Νεολαίας </w:t>
      </w:r>
      <w:r w:rsidRPr="00401D9B">
        <w:rPr>
          <w:rFonts w:asciiTheme="minorHAnsi" w:hAnsiTheme="minorHAnsi"/>
          <w:b/>
          <w:bCs/>
          <w:sz w:val="28"/>
          <w:szCs w:val="28"/>
        </w:rPr>
        <w:t>μέχρι τις 28 Νοεμβρίου 2019 ώρα 12.00  (Κεντρικής Ευρώπης)</w:t>
      </w:r>
      <w:r w:rsidRPr="00401D9B">
        <w:rPr>
          <w:rFonts w:asciiTheme="minorHAnsi" w:hAnsiTheme="minorHAnsi"/>
          <w:sz w:val="28"/>
          <w:szCs w:val="28"/>
        </w:rPr>
        <w:t>. Μια επιτροπή αξιολόγησης θα εξετάσει τις αιτήσεις και θα επιλέξει τους επιτυχόντες.</w:t>
      </w:r>
    </w:p>
    <w:p w:rsidR="000E41DE" w:rsidRPr="00401D9B" w:rsidRDefault="000E41DE" w:rsidP="000E41DE">
      <w:pPr>
        <w:shd w:val="clear" w:color="auto" w:fill="FFFFFF"/>
        <w:rPr>
          <w:rFonts w:asciiTheme="minorHAnsi" w:hAnsiTheme="minorHAnsi"/>
          <w:sz w:val="28"/>
          <w:szCs w:val="28"/>
        </w:rPr>
      </w:pPr>
    </w:p>
    <w:p w:rsidR="000E41DE" w:rsidRPr="00401D9B" w:rsidRDefault="000E41DE" w:rsidP="000E41DE">
      <w:pPr>
        <w:shd w:val="clear" w:color="auto" w:fill="FFFFFF"/>
        <w:rPr>
          <w:rFonts w:asciiTheme="minorHAnsi" w:hAnsiTheme="minorHAnsi"/>
          <w:sz w:val="28"/>
          <w:szCs w:val="28"/>
        </w:rPr>
      </w:pPr>
      <w:r w:rsidRPr="00401D9B">
        <w:rPr>
          <w:rFonts w:asciiTheme="minorHAnsi" w:hAnsiTheme="minorHAnsi"/>
          <w:sz w:val="28"/>
          <w:szCs w:val="28"/>
        </w:rPr>
        <w:t>Περαιτέρω πληροφορίες διατίθενται στην Ευρωπαϊκή Δικτυακή Πύλη της Νεολαίας (</w:t>
      </w:r>
      <w:hyperlink r:id="rId4" w:history="1">
        <w:r w:rsidRPr="00401D9B">
          <w:rPr>
            <w:rStyle w:val="-"/>
            <w:rFonts w:asciiTheme="minorHAnsi" w:hAnsiTheme="minorHAnsi"/>
            <w:sz w:val="28"/>
            <w:szCs w:val="28"/>
          </w:rPr>
          <w:t>https://europa.eu/youth/discovereu_el</w:t>
        </w:r>
      </w:hyperlink>
      <w:r w:rsidRPr="00401D9B">
        <w:rPr>
          <w:rFonts w:asciiTheme="minorHAnsi" w:hAnsiTheme="minorHAnsi"/>
          <w:sz w:val="28"/>
          <w:szCs w:val="28"/>
        </w:rPr>
        <w:t xml:space="preserve">), στη σελίδα της Ευρωπαϊκής Νεολαίας στο </w:t>
      </w:r>
      <w:proofErr w:type="spellStart"/>
      <w:r w:rsidRPr="00401D9B">
        <w:rPr>
          <w:rFonts w:asciiTheme="minorHAnsi" w:hAnsiTheme="minorHAnsi"/>
          <w:sz w:val="28"/>
          <w:szCs w:val="28"/>
        </w:rPr>
        <w:t>Facebook</w:t>
      </w:r>
      <w:proofErr w:type="spellEnd"/>
      <w:r w:rsidRPr="00401D9B">
        <w:rPr>
          <w:rFonts w:asciiTheme="minorHAnsi" w:hAnsiTheme="minorHAnsi"/>
          <w:sz w:val="28"/>
          <w:szCs w:val="28"/>
        </w:rPr>
        <w:t xml:space="preserve"> (</w:t>
      </w:r>
      <w:proofErr w:type="spellStart"/>
      <w:r w:rsidRPr="00401D9B">
        <w:rPr>
          <w:rFonts w:asciiTheme="minorHAnsi" w:hAnsiTheme="minorHAnsi"/>
          <w:sz w:val="28"/>
          <w:szCs w:val="28"/>
        </w:rPr>
        <w:t>European</w:t>
      </w:r>
      <w:proofErr w:type="spellEnd"/>
      <w:r w:rsidRPr="00401D9B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Pr="00401D9B">
        <w:rPr>
          <w:rFonts w:asciiTheme="minorHAnsi" w:hAnsiTheme="minorHAnsi"/>
          <w:sz w:val="28"/>
          <w:szCs w:val="28"/>
        </w:rPr>
        <w:t>Youth</w:t>
      </w:r>
      <w:proofErr w:type="spellEnd"/>
      <w:r w:rsidRPr="00401D9B">
        <w:rPr>
          <w:rFonts w:asciiTheme="minorHAnsi" w:hAnsiTheme="minorHAnsi"/>
          <w:sz w:val="28"/>
          <w:szCs w:val="28"/>
        </w:rPr>
        <w:t xml:space="preserve">) καθώς και στους λογαριασμούς </w:t>
      </w:r>
      <w:proofErr w:type="spellStart"/>
      <w:r w:rsidRPr="00401D9B">
        <w:rPr>
          <w:rFonts w:asciiTheme="minorHAnsi" w:hAnsiTheme="minorHAnsi"/>
          <w:sz w:val="28"/>
          <w:szCs w:val="28"/>
        </w:rPr>
        <w:t>Twitter</w:t>
      </w:r>
      <w:proofErr w:type="spellEnd"/>
      <w:r w:rsidRPr="00401D9B">
        <w:rPr>
          <w:rFonts w:asciiTheme="minorHAnsi" w:hAnsiTheme="minorHAnsi"/>
          <w:sz w:val="28"/>
          <w:szCs w:val="28"/>
        </w:rPr>
        <w:t xml:space="preserve"> και </w:t>
      </w:r>
      <w:proofErr w:type="spellStart"/>
      <w:r w:rsidRPr="00401D9B">
        <w:rPr>
          <w:rFonts w:asciiTheme="minorHAnsi" w:hAnsiTheme="minorHAnsi"/>
          <w:sz w:val="28"/>
          <w:szCs w:val="28"/>
        </w:rPr>
        <w:t>Instagram</w:t>
      </w:r>
      <w:proofErr w:type="spellEnd"/>
      <w:r w:rsidRPr="00401D9B">
        <w:rPr>
          <w:rFonts w:asciiTheme="minorHAnsi" w:hAnsiTheme="minorHAnsi"/>
          <w:sz w:val="28"/>
          <w:szCs w:val="28"/>
        </w:rPr>
        <w:t xml:space="preserve"> της Ευρωπαϊκής Νεολαίας. </w:t>
      </w:r>
    </w:p>
    <w:p w:rsidR="000E41DE" w:rsidRPr="00401D9B" w:rsidRDefault="000E41DE" w:rsidP="000E41DE">
      <w:pPr>
        <w:shd w:val="clear" w:color="auto" w:fill="FFFFFF"/>
        <w:rPr>
          <w:rFonts w:asciiTheme="minorHAnsi" w:hAnsiTheme="minorHAnsi"/>
          <w:sz w:val="28"/>
          <w:szCs w:val="28"/>
        </w:rPr>
      </w:pPr>
    </w:p>
    <w:p w:rsidR="000E41DE" w:rsidRPr="00401D9B" w:rsidRDefault="000E41DE" w:rsidP="000E41DE">
      <w:pPr>
        <w:shd w:val="clear" w:color="auto" w:fill="FFFFFF"/>
        <w:rPr>
          <w:rFonts w:asciiTheme="minorHAnsi" w:hAnsiTheme="minorHAnsi"/>
          <w:sz w:val="28"/>
          <w:szCs w:val="28"/>
        </w:rPr>
      </w:pPr>
      <w:r w:rsidRPr="00401D9B">
        <w:rPr>
          <w:rFonts w:asciiTheme="minorHAnsi" w:hAnsiTheme="minorHAnsi"/>
          <w:sz w:val="28"/>
          <w:szCs w:val="28"/>
        </w:rPr>
        <w:t xml:space="preserve">Αρμόδιοι επικοινωνίας: </w:t>
      </w:r>
    </w:p>
    <w:p w:rsidR="000E41DE" w:rsidRPr="00401D9B" w:rsidRDefault="000E41DE" w:rsidP="000E41DE">
      <w:pPr>
        <w:shd w:val="clear" w:color="auto" w:fill="FFFFFF"/>
        <w:rPr>
          <w:rFonts w:asciiTheme="minorHAnsi" w:hAnsiTheme="minorHAnsi"/>
          <w:sz w:val="28"/>
          <w:szCs w:val="28"/>
        </w:rPr>
      </w:pPr>
      <w:proofErr w:type="spellStart"/>
      <w:r w:rsidRPr="00401D9B">
        <w:rPr>
          <w:rFonts w:asciiTheme="minorHAnsi" w:hAnsiTheme="minorHAnsi"/>
          <w:sz w:val="28"/>
          <w:szCs w:val="28"/>
        </w:rPr>
        <w:t>Nathalie</w:t>
      </w:r>
      <w:proofErr w:type="spellEnd"/>
      <w:r w:rsidRPr="00401D9B">
        <w:rPr>
          <w:rFonts w:asciiTheme="minorHAnsi" w:hAnsiTheme="minorHAnsi"/>
          <w:sz w:val="28"/>
          <w:szCs w:val="28"/>
        </w:rPr>
        <w:t xml:space="preserve"> VANDYSTADT (+3222967083)</w:t>
      </w:r>
    </w:p>
    <w:p w:rsidR="000E41DE" w:rsidRPr="00401D9B" w:rsidRDefault="000E41DE" w:rsidP="000E41DE">
      <w:pPr>
        <w:shd w:val="clear" w:color="auto" w:fill="FFFFFF"/>
        <w:rPr>
          <w:rFonts w:asciiTheme="minorHAnsi" w:hAnsiTheme="minorHAnsi"/>
          <w:sz w:val="28"/>
          <w:szCs w:val="28"/>
        </w:rPr>
      </w:pPr>
      <w:proofErr w:type="spellStart"/>
      <w:r w:rsidRPr="00401D9B">
        <w:rPr>
          <w:rFonts w:asciiTheme="minorHAnsi" w:hAnsiTheme="minorHAnsi"/>
          <w:sz w:val="28"/>
          <w:szCs w:val="28"/>
        </w:rPr>
        <w:t>Joseph</w:t>
      </w:r>
      <w:proofErr w:type="spellEnd"/>
      <w:r w:rsidRPr="00401D9B">
        <w:rPr>
          <w:rFonts w:asciiTheme="minorHAnsi" w:hAnsiTheme="minorHAnsi"/>
          <w:sz w:val="28"/>
          <w:szCs w:val="28"/>
        </w:rPr>
        <w:t xml:space="preserve"> WALDSTEIN (+3222956184)</w:t>
      </w:r>
    </w:p>
    <w:p w:rsidR="000E41DE" w:rsidRPr="00401D9B" w:rsidRDefault="000E41DE" w:rsidP="000E41DE">
      <w:pPr>
        <w:shd w:val="clear" w:color="auto" w:fill="FFFFFF"/>
        <w:rPr>
          <w:rFonts w:asciiTheme="minorHAnsi" w:hAnsiTheme="minorHAnsi"/>
          <w:sz w:val="28"/>
          <w:szCs w:val="28"/>
        </w:rPr>
      </w:pPr>
      <w:r w:rsidRPr="00401D9B">
        <w:rPr>
          <w:rFonts w:asciiTheme="minorHAnsi" w:hAnsiTheme="minorHAnsi"/>
          <w:sz w:val="28"/>
          <w:szCs w:val="28"/>
        </w:rPr>
        <w:t xml:space="preserve">Ερωτήσεις του κοινού: </w:t>
      </w:r>
      <w:proofErr w:type="spellStart"/>
      <w:r w:rsidRPr="00401D9B">
        <w:rPr>
          <w:rFonts w:asciiTheme="minorHAnsi" w:hAnsiTheme="minorHAnsi"/>
          <w:sz w:val="28"/>
          <w:szCs w:val="28"/>
        </w:rPr>
        <w:t>Europe</w:t>
      </w:r>
      <w:proofErr w:type="spellEnd"/>
      <w:r w:rsidRPr="00401D9B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Pr="00401D9B">
        <w:rPr>
          <w:rFonts w:asciiTheme="minorHAnsi" w:hAnsiTheme="minorHAnsi"/>
          <w:sz w:val="28"/>
          <w:szCs w:val="28"/>
        </w:rPr>
        <w:t>Direct</w:t>
      </w:r>
      <w:proofErr w:type="spellEnd"/>
      <w:r w:rsidRPr="00401D9B">
        <w:rPr>
          <w:rFonts w:asciiTheme="minorHAnsi" w:hAnsiTheme="minorHAnsi"/>
          <w:sz w:val="28"/>
          <w:szCs w:val="28"/>
        </w:rPr>
        <w:t xml:space="preserve"> 0080067891011 ή με ηλεκτρονικό μήνυμα.</w:t>
      </w:r>
    </w:p>
    <w:p w:rsidR="000E41DE" w:rsidRPr="00401D9B" w:rsidRDefault="000E41DE" w:rsidP="000E41DE">
      <w:pPr>
        <w:shd w:val="clear" w:color="auto" w:fill="FFFFFF"/>
        <w:rPr>
          <w:rFonts w:asciiTheme="minorHAnsi" w:hAnsiTheme="minorHAnsi"/>
          <w:sz w:val="28"/>
          <w:szCs w:val="28"/>
        </w:rPr>
      </w:pPr>
    </w:p>
    <w:p w:rsidR="000E41DE" w:rsidRPr="00401D9B" w:rsidRDefault="000E41DE" w:rsidP="000E41DE">
      <w:pPr>
        <w:shd w:val="clear" w:color="auto" w:fill="FFFFFF"/>
        <w:rPr>
          <w:rFonts w:asciiTheme="minorHAnsi" w:hAnsiTheme="minorHAnsi"/>
          <w:sz w:val="28"/>
          <w:szCs w:val="28"/>
        </w:rPr>
      </w:pPr>
      <w:r w:rsidRPr="00401D9B">
        <w:rPr>
          <w:rFonts w:asciiTheme="minorHAnsi" w:hAnsiTheme="minorHAnsi"/>
          <w:sz w:val="28"/>
          <w:szCs w:val="28"/>
        </w:rPr>
        <w:t>Προωθήθηκε από:</w:t>
      </w:r>
    </w:p>
    <w:p w:rsidR="000E41DE" w:rsidRPr="00401D9B" w:rsidRDefault="000E41DE" w:rsidP="000E41DE">
      <w:pPr>
        <w:shd w:val="clear" w:color="auto" w:fill="FFFFFF"/>
        <w:rPr>
          <w:rFonts w:asciiTheme="minorHAnsi" w:hAnsiTheme="minorHAnsi"/>
          <w:sz w:val="28"/>
          <w:szCs w:val="28"/>
        </w:rPr>
      </w:pPr>
    </w:p>
    <w:p w:rsidR="000E41DE" w:rsidRPr="00401D9B" w:rsidRDefault="000E41DE" w:rsidP="000E41DE">
      <w:pPr>
        <w:shd w:val="clear" w:color="auto" w:fill="FFFFFF"/>
        <w:rPr>
          <w:rFonts w:asciiTheme="minorHAnsi" w:hAnsiTheme="minorHAnsi"/>
          <w:color w:val="212121"/>
          <w:sz w:val="28"/>
          <w:szCs w:val="28"/>
        </w:rPr>
      </w:pPr>
      <w:r w:rsidRPr="00401D9B">
        <w:rPr>
          <w:rFonts w:asciiTheme="minorHAnsi" w:hAnsiTheme="minorHAnsi"/>
          <w:b/>
          <w:bCs/>
          <w:color w:val="3B3838"/>
          <w:sz w:val="28"/>
          <w:szCs w:val="28"/>
        </w:rPr>
        <w:t>ΥΠΟΥΡΓΕΙΟ ΠΑΙΔΕΙΑΣ ΚΑΙ ΘΡΗΣΚΕΥΜΑΤΩΝ</w:t>
      </w:r>
    </w:p>
    <w:p w:rsidR="000E41DE" w:rsidRPr="00401D9B" w:rsidRDefault="000E41DE" w:rsidP="000E41DE">
      <w:pPr>
        <w:shd w:val="clear" w:color="auto" w:fill="FFFFFF"/>
        <w:rPr>
          <w:rFonts w:asciiTheme="minorHAnsi" w:hAnsiTheme="minorHAnsi"/>
          <w:color w:val="212121"/>
          <w:sz w:val="28"/>
          <w:szCs w:val="28"/>
        </w:rPr>
      </w:pPr>
      <w:r w:rsidRPr="00401D9B">
        <w:rPr>
          <w:rFonts w:asciiTheme="minorHAnsi" w:hAnsiTheme="minorHAnsi"/>
          <w:b/>
          <w:bCs/>
          <w:i/>
          <w:iCs/>
          <w:color w:val="3B3838"/>
          <w:sz w:val="28"/>
          <w:szCs w:val="28"/>
        </w:rPr>
        <w:t>Γενική Διεύθυνση Ανώτατης Εκπαίδευσης</w:t>
      </w:r>
    </w:p>
    <w:p w:rsidR="000E41DE" w:rsidRPr="00401D9B" w:rsidRDefault="000E41DE" w:rsidP="000E41DE">
      <w:pPr>
        <w:shd w:val="clear" w:color="auto" w:fill="FFFFFF"/>
        <w:rPr>
          <w:rFonts w:asciiTheme="minorHAnsi" w:hAnsiTheme="minorHAnsi"/>
          <w:color w:val="212121"/>
          <w:sz w:val="28"/>
          <w:szCs w:val="28"/>
        </w:rPr>
      </w:pPr>
      <w:r w:rsidRPr="00401D9B">
        <w:rPr>
          <w:rFonts w:asciiTheme="minorHAnsi" w:hAnsiTheme="minorHAnsi"/>
          <w:b/>
          <w:bCs/>
          <w:i/>
          <w:iCs/>
          <w:color w:val="3B3838"/>
          <w:sz w:val="28"/>
          <w:szCs w:val="28"/>
        </w:rPr>
        <w:t>Διεύθυνση Προσωπικού Ανώτατης Εκπαίδευσης</w:t>
      </w:r>
    </w:p>
    <w:p w:rsidR="000E41DE" w:rsidRPr="00401D9B" w:rsidRDefault="000E41DE" w:rsidP="000E41DE">
      <w:pPr>
        <w:shd w:val="clear" w:color="auto" w:fill="FFFFFF"/>
        <w:rPr>
          <w:rFonts w:asciiTheme="minorHAnsi" w:hAnsiTheme="minorHAnsi"/>
          <w:color w:val="212121"/>
          <w:sz w:val="28"/>
          <w:szCs w:val="28"/>
        </w:rPr>
      </w:pPr>
      <w:r w:rsidRPr="00401D9B">
        <w:rPr>
          <w:rFonts w:asciiTheme="minorHAnsi" w:hAnsiTheme="minorHAnsi"/>
          <w:b/>
          <w:bCs/>
          <w:i/>
          <w:iCs/>
          <w:color w:val="3B3838"/>
          <w:sz w:val="28"/>
          <w:szCs w:val="28"/>
        </w:rPr>
        <w:t>Τμήμα</w:t>
      </w:r>
      <w:r w:rsidRPr="00401D9B">
        <w:rPr>
          <w:rFonts w:asciiTheme="minorHAnsi" w:hAnsiTheme="minorHAnsi"/>
          <w:b/>
          <w:bCs/>
          <w:i/>
          <w:iCs/>
          <w:color w:val="3B3838"/>
          <w:spacing w:val="2"/>
          <w:sz w:val="28"/>
          <w:szCs w:val="28"/>
        </w:rPr>
        <w:t xml:space="preserve"> Δ’ Μητρώου</w:t>
      </w:r>
      <w:r w:rsidRPr="00401D9B">
        <w:rPr>
          <w:rFonts w:asciiTheme="minorHAnsi" w:hAnsiTheme="minorHAnsi"/>
          <w:color w:val="000000"/>
          <w:sz w:val="28"/>
          <w:szCs w:val="28"/>
        </w:rPr>
        <w:t xml:space="preserve"> </w:t>
      </w:r>
    </w:p>
    <w:p w:rsidR="000E41DE" w:rsidRPr="00401D9B" w:rsidRDefault="000E41DE">
      <w:pPr>
        <w:rPr>
          <w:rFonts w:asciiTheme="minorHAnsi" w:hAnsiTheme="minorHAnsi"/>
          <w:sz w:val="28"/>
          <w:szCs w:val="28"/>
          <w:lang w:val="en-US"/>
        </w:rPr>
      </w:pPr>
    </w:p>
    <w:sectPr w:rsidR="000E41DE" w:rsidRPr="00401D9B" w:rsidSect="0000393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E41DE"/>
    <w:rsid w:val="0000393A"/>
    <w:rsid w:val="000E41DE"/>
    <w:rsid w:val="00401D9B"/>
    <w:rsid w:val="0082654D"/>
    <w:rsid w:val="00A562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1DE"/>
    <w:pPr>
      <w:spacing w:after="0" w:line="240" w:lineRule="auto"/>
    </w:pPr>
    <w:rPr>
      <w:rFonts w:ascii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0E41DE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76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uropa.eu/youth/discovereu_el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175</Words>
  <Characters>950</Characters>
  <Application>Microsoft Office Word</Application>
  <DocSecurity>0</DocSecurity>
  <Lines>7</Lines>
  <Paragraphs>2</Paragraphs>
  <ScaleCrop>false</ScaleCrop>
  <Company/>
  <LinksUpToDate>false</LinksUpToDate>
  <CharactersWithSpaces>1123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kostfra</dc:creator>
  <cp:keywords/>
  <dc:description/>
  <cp:lastModifiedBy>kostfra</cp:lastModifiedBy>
  <cp:revision>3</cp:revision>
  <dcterms:created xsi:type="dcterms:W3CDTF">2019-11-18T05:33:00Z</dcterms:created>
  <dcterms:modified xsi:type="dcterms:W3CDTF">2019-11-18T05:49:00Z</dcterms:modified>
</cp:coreProperties>
</file>