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200B" w14:textId="7B640FE2" w:rsidR="004948A4" w:rsidRPr="008D398F" w:rsidRDefault="00AC6961" w:rsidP="00A11036">
      <w:pPr>
        <w:widowControl w:val="0"/>
        <w:contextualSpacing/>
        <w:jc w:val="center"/>
        <w:rPr>
          <w:rFonts w:ascii="Cambria" w:hAnsi="Cambria" w:cs="Tahoma"/>
          <w:b/>
          <w:sz w:val="30"/>
          <w:lang w:val="quz-BO"/>
        </w:rPr>
      </w:pPr>
      <w:r w:rsidRPr="008D398F">
        <w:rPr>
          <w:rFonts w:ascii="Cambria" w:hAnsi="Cambria" w:cs="Tahoma"/>
          <w:b/>
          <w:sz w:val="30"/>
        </w:rPr>
        <w:t xml:space="preserve"> </w:t>
      </w:r>
      <w:r w:rsidR="004E174B" w:rsidRPr="008D398F">
        <w:rPr>
          <w:rFonts w:ascii="Cambria" w:hAnsi="Cambria" w:cs="Tahoma"/>
          <w:b/>
          <w:sz w:val="30"/>
        </w:rPr>
        <w:t xml:space="preserve">ΣΥΝΤΟΜΟ </w:t>
      </w:r>
      <w:r w:rsidR="004948A4" w:rsidRPr="008D398F">
        <w:rPr>
          <w:rFonts w:ascii="Cambria" w:hAnsi="Cambria" w:cs="Tahoma"/>
          <w:b/>
          <w:sz w:val="30"/>
          <w:lang w:val="quz-BO"/>
        </w:rPr>
        <w:t>ΒΙΟΓΡΑΦΙΚΟ ΣΗΜΕΙΩΜΑ</w:t>
      </w:r>
    </w:p>
    <w:p w14:paraId="0C743737" w14:textId="1C05B7BE" w:rsidR="00C95862" w:rsidRPr="008D398F" w:rsidRDefault="00C95862" w:rsidP="00A11036">
      <w:pPr>
        <w:widowControl w:val="0"/>
        <w:contextualSpacing/>
        <w:jc w:val="center"/>
        <w:rPr>
          <w:rFonts w:ascii="Cambria" w:hAnsi="Cambria" w:cs="Tahoma"/>
          <w:b/>
        </w:rPr>
      </w:pPr>
      <w:r w:rsidRPr="008D398F">
        <w:rPr>
          <w:rFonts w:ascii="Cambria" w:hAnsi="Cambria" w:cs="Tahoma"/>
          <w:b/>
          <w:lang w:val="quz-BO"/>
        </w:rPr>
        <w:t xml:space="preserve">Αργυρούλα </w:t>
      </w:r>
      <w:r w:rsidR="00F9774E" w:rsidRPr="008D398F">
        <w:rPr>
          <w:rFonts w:ascii="Cambria" w:hAnsi="Cambria" w:cs="Tahoma"/>
          <w:b/>
          <w:lang w:val="quz-BO"/>
        </w:rPr>
        <w:t>E</w:t>
      </w:r>
      <w:r w:rsidR="001A56AA" w:rsidRPr="008D398F">
        <w:rPr>
          <w:rFonts w:ascii="Cambria" w:hAnsi="Cambria" w:cs="Tahoma"/>
          <w:b/>
          <w:lang w:val="quz-BO"/>
        </w:rPr>
        <w:t xml:space="preserve">. </w:t>
      </w:r>
      <w:r w:rsidRPr="008D398F">
        <w:rPr>
          <w:rFonts w:ascii="Cambria" w:hAnsi="Cambria" w:cs="Tahoma"/>
          <w:b/>
          <w:lang w:val="quz-BO"/>
        </w:rPr>
        <w:t>Καλαϊτζάκη</w:t>
      </w:r>
    </w:p>
    <w:p w14:paraId="3DEA2403" w14:textId="6C0D0966" w:rsidR="009B4ADB" w:rsidRPr="008D398F" w:rsidRDefault="009B4ADB" w:rsidP="00A11036">
      <w:pPr>
        <w:widowControl w:val="0"/>
        <w:contextualSpacing/>
        <w:jc w:val="center"/>
        <w:rPr>
          <w:rFonts w:ascii="Cambria" w:hAnsi="Cambria" w:cs="Tahoma"/>
          <w:b/>
        </w:rPr>
      </w:pPr>
      <w:proofErr w:type="spellStart"/>
      <w:r w:rsidRPr="008D398F">
        <w:rPr>
          <w:rFonts w:ascii="Cambria" w:hAnsi="Cambria" w:cs="Tahoma"/>
          <w:b/>
        </w:rPr>
        <w:t>Δρ</w:t>
      </w:r>
      <w:proofErr w:type="spellEnd"/>
      <w:r w:rsidRPr="008D398F">
        <w:rPr>
          <w:rFonts w:ascii="Cambria" w:hAnsi="Cambria" w:cs="Tahoma"/>
          <w:b/>
        </w:rPr>
        <w:t xml:space="preserve"> Κλινικής Ψυχολογίας</w:t>
      </w:r>
    </w:p>
    <w:p w14:paraId="6176FE10" w14:textId="4BCAC9E2" w:rsidR="00C34A16" w:rsidRPr="008D398F" w:rsidRDefault="00FE726D" w:rsidP="00A11036">
      <w:pPr>
        <w:widowControl w:val="0"/>
        <w:contextualSpacing/>
        <w:jc w:val="center"/>
        <w:rPr>
          <w:rFonts w:ascii="Cambria" w:hAnsi="Cambria" w:cs="Tahoma"/>
          <w:b/>
        </w:rPr>
      </w:pPr>
      <w:r>
        <w:rPr>
          <w:rFonts w:ascii="Cambria" w:hAnsi="Cambria" w:cs="Tahoma"/>
          <w:b/>
        </w:rPr>
        <w:t>Οκτώβριος</w:t>
      </w:r>
      <w:r w:rsidR="001F1693" w:rsidRPr="008D398F">
        <w:rPr>
          <w:rFonts w:ascii="Cambria" w:hAnsi="Cambria" w:cs="Tahoma"/>
          <w:b/>
        </w:rPr>
        <w:t xml:space="preserve"> </w:t>
      </w:r>
      <w:r w:rsidR="00FD231B" w:rsidRPr="008D398F">
        <w:rPr>
          <w:rFonts w:ascii="Cambria" w:hAnsi="Cambria" w:cs="Tahoma"/>
          <w:b/>
        </w:rPr>
        <w:t>20</w:t>
      </w:r>
      <w:r w:rsidR="009B047F" w:rsidRPr="008D398F">
        <w:rPr>
          <w:rFonts w:ascii="Cambria" w:hAnsi="Cambria" w:cs="Tahoma"/>
          <w:b/>
        </w:rPr>
        <w:t>2</w:t>
      </w:r>
      <w:r w:rsidR="00035D10" w:rsidRPr="008D398F">
        <w:rPr>
          <w:rFonts w:ascii="Cambria" w:hAnsi="Cambria" w:cs="Tahoma"/>
          <w:b/>
        </w:rPr>
        <w:t>4</w:t>
      </w:r>
    </w:p>
    <w:p w14:paraId="2CFD97C9" w14:textId="77777777" w:rsidR="004B6493" w:rsidRPr="008D398F" w:rsidRDefault="004B6493" w:rsidP="00A11036">
      <w:pPr>
        <w:pStyle w:val="1"/>
        <w:keepNext w:val="0"/>
        <w:widowControl w:val="0"/>
        <w:contextualSpacing/>
        <w:rPr>
          <w:rFonts w:ascii="Cambria" w:hAnsi="Cambria" w:cs="Tahoma"/>
          <w:i w:val="0"/>
          <w:snapToGrid/>
          <w:sz w:val="10"/>
          <w:szCs w:val="10"/>
          <w:lang w:val="quz-BO"/>
        </w:rPr>
      </w:pPr>
    </w:p>
    <w:p w14:paraId="1210C40D" w14:textId="77777777" w:rsidR="00C063A3" w:rsidRDefault="00C063A3" w:rsidP="00A11036">
      <w:pPr>
        <w:pStyle w:val="1"/>
        <w:keepNext w:val="0"/>
        <w:widowControl w:val="0"/>
        <w:contextualSpacing/>
        <w:rPr>
          <w:rFonts w:ascii="Cambria" w:hAnsi="Cambria" w:cs="Tahoma"/>
          <w:i w:val="0"/>
          <w:snapToGrid/>
          <w:sz w:val="22"/>
          <w:szCs w:val="22"/>
        </w:rPr>
      </w:pPr>
    </w:p>
    <w:p w14:paraId="17B4CA0C" w14:textId="57D4997A" w:rsidR="004948A4" w:rsidRPr="008D398F" w:rsidRDefault="004948A4" w:rsidP="00A11036">
      <w:pPr>
        <w:pStyle w:val="1"/>
        <w:keepNext w:val="0"/>
        <w:widowControl w:val="0"/>
        <w:contextualSpacing/>
        <w:rPr>
          <w:rFonts w:ascii="Cambria" w:hAnsi="Cambria" w:cs="Tahoma"/>
          <w:i w:val="0"/>
          <w:snapToGrid/>
          <w:sz w:val="22"/>
          <w:szCs w:val="22"/>
          <w:lang w:val="quz-BO"/>
        </w:rPr>
      </w:pPr>
      <w:r w:rsidRPr="008D398F">
        <w:rPr>
          <w:rFonts w:ascii="Cambria" w:hAnsi="Cambria" w:cs="Tahoma"/>
          <w:i w:val="0"/>
          <w:snapToGrid/>
          <w:sz w:val="22"/>
          <w:szCs w:val="22"/>
          <w:lang w:val="quz-BO"/>
        </w:rPr>
        <w:t>ΠΡΟΣΩΠΙΚΑ  ΣΤΟΙΧΕΙΑ</w:t>
      </w:r>
    </w:p>
    <w:p w14:paraId="5A20F586" w14:textId="5350B499" w:rsidR="004948A4" w:rsidRPr="008D398F" w:rsidRDefault="004948A4" w:rsidP="00A11036">
      <w:pPr>
        <w:widowControl w:val="0"/>
        <w:contextualSpacing/>
        <w:jc w:val="both"/>
        <w:rPr>
          <w:rFonts w:ascii="Cambria" w:hAnsi="Cambria" w:cs="Tahoma"/>
          <w:sz w:val="22"/>
          <w:szCs w:val="22"/>
          <w:lang w:val="quz-BO"/>
        </w:rPr>
      </w:pPr>
      <w:r w:rsidRPr="008D398F">
        <w:rPr>
          <w:rFonts w:ascii="Cambria" w:hAnsi="Cambria" w:cs="Tahoma"/>
          <w:b/>
          <w:sz w:val="22"/>
          <w:szCs w:val="22"/>
          <w:lang w:val="quz-BO"/>
        </w:rPr>
        <w:t>Διεύθυνση Εργασίας:</w:t>
      </w:r>
      <w:r w:rsidRPr="008D398F">
        <w:rPr>
          <w:rFonts w:ascii="Cambria" w:hAnsi="Cambria" w:cs="Tahoma"/>
          <w:sz w:val="22"/>
          <w:szCs w:val="22"/>
          <w:lang w:val="quz-BO"/>
        </w:rPr>
        <w:t xml:space="preserve"> </w:t>
      </w:r>
      <w:r w:rsidR="001A1FD6" w:rsidRPr="008D398F">
        <w:rPr>
          <w:rFonts w:ascii="Cambria" w:hAnsi="Cambria" w:cs="Tahoma"/>
          <w:sz w:val="22"/>
          <w:szCs w:val="22"/>
        </w:rPr>
        <w:t>Ελληνικό Μεσογειακό Πανεπιστήμιο</w:t>
      </w:r>
      <w:r w:rsidR="00171154" w:rsidRPr="008D398F">
        <w:rPr>
          <w:rFonts w:ascii="Cambria" w:hAnsi="Cambria" w:cs="Tahoma"/>
          <w:sz w:val="22"/>
          <w:szCs w:val="22"/>
        </w:rPr>
        <w:t xml:space="preserve"> - ΕΛ.ΜΕ.ΠΑ</w:t>
      </w:r>
      <w:r w:rsidRPr="008D398F">
        <w:rPr>
          <w:rFonts w:ascii="Cambria" w:hAnsi="Cambria" w:cs="Tahoma"/>
          <w:sz w:val="22"/>
          <w:szCs w:val="22"/>
          <w:lang w:val="quz-BO"/>
        </w:rPr>
        <w:t xml:space="preserve">, </w:t>
      </w:r>
      <w:r w:rsidR="00583719" w:rsidRPr="008D398F">
        <w:rPr>
          <w:rFonts w:ascii="Cambria" w:hAnsi="Cambria" w:cs="Tahoma"/>
          <w:sz w:val="22"/>
          <w:szCs w:val="22"/>
        </w:rPr>
        <w:t xml:space="preserve">Τμήμα Κοινωνικής Εργασίας, </w:t>
      </w:r>
      <w:r w:rsidRPr="008D398F">
        <w:rPr>
          <w:rFonts w:ascii="Cambria" w:hAnsi="Cambria" w:cs="Tahoma"/>
          <w:sz w:val="22"/>
          <w:szCs w:val="22"/>
          <w:lang w:val="quz-BO"/>
        </w:rPr>
        <w:t>Σχολή Επαγγελμάτων Υγείας, Ηράκλειο</w:t>
      </w:r>
    </w:p>
    <w:p w14:paraId="3D780A45" w14:textId="22E9BEA8" w:rsidR="004948A4" w:rsidRPr="008D398F" w:rsidRDefault="004948A4" w:rsidP="00A11036">
      <w:pPr>
        <w:widowControl w:val="0"/>
        <w:contextualSpacing/>
        <w:jc w:val="both"/>
        <w:rPr>
          <w:rFonts w:ascii="Cambria" w:hAnsi="Cambria" w:cs="Tahoma"/>
          <w:i/>
          <w:sz w:val="22"/>
          <w:szCs w:val="22"/>
          <w:lang w:val="quz-BO"/>
        </w:rPr>
      </w:pPr>
      <w:r w:rsidRPr="008D398F">
        <w:rPr>
          <w:rFonts w:ascii="Cambria" w:hAnsi="Cambria" w:cs="Tahoma"/>
          <w:b/>
          <w:sz w:val="22"/>
          <w:szCs w:val="22"/>
          <w:lang w:val="quz-BO"/>
        </w:rPr>
        <w:t>Τηλέφωνο</w:t>
      </w:r>
      <w:r w:rsidRPr="008D398F">
        <w:rPr>
          <w:rFonts w:ascii="Cambria" w:hAnsi="Cambria" w:cs="Tahoma"/>
          <w:sz w:val="22"/>
          <w:szCs w:val="22"/>
          <w:lang w:val="quz-BO"/>
        </w:rPr>
        <w:t>:</w:t>
      </w:r>
      <w:r w:rsidR="009B047F" w:rsidRPr="008D398F">
        <w:rPr>
          <w:rFonts w:ascii="Cambria" w:hAnsi="Cambria" w:cs="Tahoma"/>
          <w:sz w:val="22"/>
          <w:szCs w:val="22"/>
        </w:rPr>
        <w:t xml:space="preserve"> </w:t>
      </w:r>
      <w:r w:rsidR="00C266B6" w:rsidRPr="008D398F">
        <w:rPr>
          <w:rFonts w:ascii="Cambria" w:hAnsi="Cambria" w:cs="Tahoma"/>
          <w:sz w:val="22"/>
          <w:szCs w:val="22"/>
          <w:lang w:val="quz-BO"/>
        </w:rPr>
        <w:t>6944-630891/</w:t>
      </w:r>
      <w:r w:rsidR="002D34E7" w:rsidRPr="008D398F">
        <w:rPr>
          <w:rFonts w:ascii="Cambria" w:hAnsi="Cambria" w:cs="Tahoma"/>
          <w:sz w:val="22"/>
          <w:szCs w:val="22"/>
          <w:lang w:val="quz-BO"/>
        </w:rPr>
        <w:t>2810-3795</w:t>
      </w:r>
      <w:r w:rsidR="002D34E7" w:rsidRPr="008D398F">
        <w:rPr>
          <w:rFonts w:ascii="Cambria" w:hAnsi="Cambria" w:cs="Tahoma"/>
          <w:sz w:val="22"/>
          <w:szCs w:val="22"/>
        </w:rPr>
        <w:t>51(γραφείο)/</w:t>
      </w:r>
      <w:r w:rsidR="00D52E09" w:rsidRPr="008D398F">
        <w:rPr>
          <w:rFonts w:ascii="Cambria" w:hAnsi="Cambria" w:cs="Tahoma"/>
          <w:sz w:val="22"/>
          <w:szCs w:val="22"/>
        </w:rPr>
        <w:t xml:space="preserve"> </w:t>
      </w:r>
      <w:r w:rsidRPr="008D398F">
        <w:rPr>
          <w:rFonts w:ascii="Cambria" w:hAnsi="Cambria" w:cs="Tahoma"/>
          <w:sz w:val="22"/>
          <w:szCs w:val="22"/>
          <w:lang w:val="quz-BO"/>
        </w:rPr>
        <w:t xml:space="preserve">2810-379536 </w:t>
      </w:r>
      <w:r w:rsidRPr="008D398F">
        <w:rPr>
          <w:rFonts w:ascii="Cambria" w:hAnsi="Cambria" w:cs="Tahoma"/>
          <w:iCs/>
          <w:sz w:val="22"/>
          <w:szCs w:val="22"/>
          <w:lang w:val="quz-BO"/>
        </w:rPr>
        <w:t>(Γραμματεία Τμ</w:t>
      </w:r>
      <w:r w:rsidR="005A6993" w:rsidRPr="008D398F">
        <w:rPr>
          <w:rFonts w:ascii="Cambria" w:hAnsi="Cambria" w:cs="Tahoma"/>
          <w:iCs/>
          <w:sz w:val="22"/>
          <w:szCs w:val="22"/>
        </w:rPr>
        <w:t>.</w:t>
      </w:r>
      <w:r w:rsidRPr="008D398F">
        <w:rPr>
          <w:rFonts w:ascii="Cambria" w:hAnsi="Cambria" w:cs="Tahoma"/>
          <w:iCs/>
          <w:sz w:val="22"/>
          <w:szCs w:val="22"/>
          <w:lang w:val="quz-BO"/>
        </w:rPr>
        <w:t xml:space="preserve"> Κ</w:t>
      </w:r>
      <w:r w:rsidR="005A6993" w:rsidRPr="008D398F">
        <w:rPr>
          <w:rFonts w:ascii="Cambria" w:hAnsi="Cambria" w:cs="Tahoma"/>
          <w:iCs/>
          <w:sz w:val="22"/>
          <w:szCs w:val="22"/>
        </w:rPr>
        <w:t>.Ε.</w:t>
      </w:r>
      <w:r w:rsidRPr="008D398F">
        <w:rPr>
          <w:rFonts w:ascii="Cambria" w:hAnsi="Cambria" w:cs="Tahoma"/>
          <w:iCs/>
          <w:sz w:val="22"/>
          <w:szCs w:val="22"/>
          <w:lang w:val="quz-BO"/>
        </w:rPr>
        <w:t>)</w:t>
      </w:r>
      <w:r w:rsidRPr="008D398F">
        <w:rPr>
          <w:rFonts w:ascii="Cambria" w:hAnsi="Cambria" w:cs="Tahoma"/>
          <w:sz w:val="22"/>
          <w:szCs w:val="22"/>
          <w:lang w:val="quz-BO"/>
        </w:rPr>
        <w:t xml:space="preserve"> </w:t>
      </w:r>
    </w:p>
    <w:p w14:paraId="3A417844" w14:textId="41E85A77" w:rsidR="004948A4" w:rsidRPr="008D398F" w:rsidRDefault="004948A4" w:rsidP="00A11036">
      <w:pPr>
        <w:widowControl w:val="0"/>
        <w:contextualSpacing/>
        <w:jc w:val="both"/>
        <w:rPr>
          <w:rFonts w:ascii="Cambria" w:hAnsi="Cambria" w:cs="Tahoma"/>
          <w:color w:val="000000"/>
          <w:sz w:val="22"/>
          <w:szCs w:val="22"/>
          <w:lang w:val="quz-BO"/>
        </w:rPr>
      </w:pPr>
      <w:r w:rsidRPr="008D398F">
        <w:rPr>
          <w:rFonts w:ascii="Cambria" w:hAnsi="Cambria" w:cs="Tahoma"/>
          <w:b/>
          <w:color w:val="000000"/>
          <w:sz w:val="22"/>
          <w:szCs w:val="22"/>
          <w:lang w:val="quz-BO"/>
        </w:rPr>
        <w:t>E-mail</w:t>
      </w:r>
      <w:r w:rsidRPr="008D398F">
        <w:rPr>
          <w:rFonts w:ascii="Cambria" w:hAnsi="Cambria" w:cs="Tahoma"/>
          <w:color w:val="000000"/>
          <w:sz w:val="22"/>
          <w:szCs w:val="22"/>
          <w:lang w:val="quz-BO"/>
        </w:rPr>
        <w:t xml:space="preserve">: </w:t>
      </w:r>
      <w:r w:rsidR="009E022B" w:rsidRPr="008D398F">
        <w:rPr>
          <w:rFonts w:ascii="Cambria" w:hAnsi="Cambria" w:cs="Tahoma"/>
          <w:color w:val="000000"/>
          <w:sz w:val="22"/>
          <w:szCs w:val="22"/>
          <w:lang w:val="quz-BO"/>
        </w:rPr>
        <w:t>akalaitzaki@</w:t>
      </w:r>
      <w:proofErr w:type="spellStart"/>
      <w:r w:rsidR="00DB04F4" w:rsidRPr="008D398F">
        <w:rPr>
          <w:rFonts w:ascii="Cambria" w:hAnsi="Cambria" w:cs="Tahoma"/>
          <w:color w:val="000000"/>
          <w:sz w:val="22"/>
          <w:szCs w:val="22"/>
          <w:lang w:val="en-US"/>
        </w:rPr>
        <w:t>hmu</w:t>
      </w:r>
      <w:proofErr w:type="spellEnd"/>
      <w:r w:rsidR="009E022B" w:rsidRPr="008D398F">
        <w:rPr>
          <w:rFonts w:ascii="Cambria" w:hAnsi="Cambria" w:cs="Tahoma"/>
          <w:color w:val="000000"/>
          <w:sz w:val="22"/>
          <w:szCs w:val="22"/>
          <w:lang w:val="quz-BO"/>
        </w:rPr>
        <w:t>.gr</w:t>
      </w:r>
    </w:p>
    <w:p w14:paraId="7BE6944F" w14:textId="77777777" w:rsidR="00C063A3" w:rsidRDefault="00C063A3" w:rsidP="00A11036">
      <w:pPr>
        <w:widowControl w:val="0"/>
        <w:pBdr>
          <w:bottom w:val="single" w:sz="12" w:space="1" w:color="auto"/>
        </w:pBdr>
        <w:contextualSpacing/>
        <w:jc w:val="center"/>
        <w:rPr>
          <w:rFonts w:ascii="Cambria" w:hAnsi="Cambria" w:cs="Tahoma"/>
          <w:b/>
          <w:color w:val="002060"/>
        </w:rPr>
      </w:pPr>
    </w:p>
    <w:p w14:paraId="614BACBB" w14:textId="33E90D55" w:rsidR="006C28FF" w:rsidRPr="0049103B" w:rsidRDefault="004948A4" w:rsidP="00A11036">
      <w:pPr>
        <w:widowControl w:val="0"/>
        <w:pBdr>
          <w:bottom w:val="single" w:sz="12" w:space="1" w:color="auto"/>
        </w:pBdr>
        <w:contextualSpacing/>
        <w:jc w:val="center"/>
        <w:rPr>
          <w:rFonts w:ascii="Cambria" w:hAnsi="Cambria" w:cs="Tahoma"/>
          <w:b/>
          <w:color w:val="002060"/>
        </w:rPr>
      </w:pPr>
      <w:r w:rsidRPr="008D398F">
        <w:rPr>
          <w:rFonts w:ascii="Cambria" w:hAnsi="Cambria" w:cs="Tahoma"/>
          <w:b/>
          <w:color w:val="002060"/>
          <w:lang w:val="quz-BO"/>
        </w:rPr>
        <w:t>ΕΚΠΑΙΔΕΥΤΙΚΕΣ  ΓΝΩΣΕΙΣ</w:t>
      </w:r>
      <w:r w:rsidR="0049103B">
        <w:rPr>
          <w:rFonts w:ascii="Cambria" w:hAnsi="Cambria" w:cs="Tahoma"/>
          <w:b/>
          <w:color w:val="002060"/>
        </w:rPr>
        <w:t xml:space="preserve"> - ΣΠΟΥΔΕΣ</w:t>
      </w:r>
    </w:p>
    <w:p w14:paraId="240FE3BD" w14:textId="77777777" w:rsidR="004948A4" w:rsidRPr="008D398F" w:rsidRDefault="004948A4" w:rsidP="00A11036">
      <w:pPr>
        <w:widowControl w:val="0"/>
        <w:contextualSpacing/>
        <w:jc w:val="both"/>
        <w:rPr>
          <w:rFonts w:ascii="Cambria" w:hAnsi="Cambria" w:cs="Tahoma"/>
          <w:sz w:val="22"/>
          <w:szCs w:val="22"/>
          <w:lang w:val="quz-BO"/>
        </w:rPr>
      </w:pPr>
      <w:r w:rsidRPr="008D398F">
        <w:rPr>
          <w:rFonts w:ascii="Cambria" w:hAnsi="Cambria" w:cs="Tahoma"/>
          <w:b/>
          <w:sz w:val="22"/>
          <w:szCs w:val="22"/>
          <w:lang w:val="quz-BO"/>
        </w:rPr>
        <w:t>ΤΙΤΛΟΙ ΣΠΟΥΔΩΝ</w:t>
      </w:r>
    </w:p>
    <w:p w14:paraId="10A07ECA" w14:textId="5FAC0089" w:rsidR="003F5BFB" w:rsidRPr="008D398F" w:rsidRDefault="003F5BFB" w:rsidP="00A11036">
      <w:pPr>
        <w:widowControl w:val="0"/>
        <w:numPr>
          <w:ilvl w:val="0"/>
          <w:numId w:val="9"/>
        </w:numPr>
        <w:tabs>
          <w:tab w:val="clear" w:pos="720"/>
          <w:tab w:val="num" w:pos="360"/>
        </w:tabs>
        <w:ind w:left="357"/>
        <w:contextualSpacing/>
        <w:jc w:val="both"/>
        <w:rPr>
          <w:rFonts w:ascii="Cambria" w:hAnsi="Cambria" w:cs="Tahoma"/>
          <w:bCs/>
          <w:iCs/>
          <w:sz w:val="22"/>
          <w:szCs w:val="22"/>
          <w:lang w:val="quz-BO"/>
        </w:rPr>
      </w:pPr>
      <w:r w:rsidRPr="008D398F">
        <w:rPr>
          <w:rFonts w:ascii="Cambria" w:hAnsi="Cambria" w:cs="Tahoma"/>
          <w:sz w:val="22"/>
          <w:szCs w:val="22"/>
          <w:lang w:val="quz-BO"/>
        </w:rPr>
        <w:t>Πτυχίο Ψυχολογίας</w:t>
      </w:r>
      <w:r w:rsidRPr="008D398F">
        <w:rPr>
          <w:rFonts w:ascii="Cambria" w:hAnsi="Cambria" w:cs="Tahoma"/>
          <w:sz w:val="22"/>
          <w:szCs w:val="22"/>
        </w:rPr>
        <w:t>, Τμήμα Ψυχολογίας, Πανεπιστήμιο Κρήτης</w:t>
      </w:r>
      <w:r w:rsidRPr="008D398F">
        <w:rPr>
          <w:rFonts w:ascii="Cambria" w:hAnsi="Cambria" w:cs="Tahoma"/>
          <w:sz w:val="22"/>
          <w:szCs w:val="22"/>
          <w:lang w:val="quz-BO"/>
        </w:rPr>
        <w:t xml:space="preserve"> </w:t>
      </w:r>
      <w:r w:rsidRPr="008D398F">
        <w:rPr>
          <w:rFonts w:ascii="Cambria" w:hAnsi="Cambria" w:cs="Tahoma"/>
          <w:bCs/>
          <w:sz w:val="22"/>
          <w:szCs w:val="22"/>
          <w:lang w:val="quz-BO"/>
        </w:rPr>
        <w:t>(1988–1992)</w:t>
      </w:r>
      <w:r w:rsidR="00457819" w:rsidRPr="008D398F">
        <w:rPr>
          <w:rFonts w:ascii="Cambria" w:hAnsi="Cambria" w:cs="Tahoma"/>
          <w:bCs/>
          <w:sz w:val="22"/>
          <w:szCs w:val="22"/>
        </w:rPr>
        <w:t>.</w:t>
      </w:r>
      <w:r w:rsidR="00815724" w:rsidRPr="008D398F">
        <w:rPr>
          <w:rFonts w:ascii="Cambria" w:hAnsi="Cambria" w:cs="Tahoma"/>
          <w:b/>
          <w:i/>
          <w:color w:val="000000" w:themeColor="text1"/>
          <w:sz w:val="22"/>
          <w:szCs w:val="22"/>
        </w:rPr>
        <w:t xml:space="preserve"> </w:t>
      </w:r>
      <w:r w:rsidR="00815724" w:rsidRPr="008D398F">
        <w:rPr>
          <w:rFonts w:ascii="Cambria" w:hAnsi="Cambria" w:cs="Tahoma"/>
          <w:bCs/>
          <w:iCs/>
          <w:color w:val="000000" w:themeColor="text1"/>
          <w:sz w:val="22"/>
          <w:szCs w:val="22"/>
        </w:rPr>
        <w:t>Βαθμολογία: «Άριστα» (9.47).</w:t>
      </w:r>
    </w:p>
    <w:p w14:paraId="782CB68A" w14:textId="761C91F6" w:rsidR="003F5BFB" w:rsidRPr="008D398F" w:rsidRDefault="003F5BFB" w:rsidP="00A11036">
      <w:pPr>
        <w:widowControl w:val="0"/>
        <w:numPr>
          <w:ilvl w:val="0"/>
          <w:numId w:val="9"/>
        </w:numPr>
        <w:tabs>
          <w:tab w:val="clear" w:pos="720"/>
          <w:tab w:val="num" w:pos="360"/>
        </w:tabs>
        <w:ind w:left="357"/>
        <w:contextualSpacing/>
        <w:jc w:val="both"/>
        <w:rPr>
          <w:rFonts w:ascii="Cambria" w:hAnsi="Cambria" w:cs="Tahoma"/>
          <w:bCs/>
          <w:iCs/>
          <w:sz w:val="22"/>
          <w:szCs w:val="22"/>
          <w:lang w:val="quz-BO"/>
        </w:rPr>
      </w:pPr>
      <w:r w:rsidRPr="008D398F">
        <w:rPr>
          <w:rFonts w:ascii="Cambria" w:hAnsi="Cambria" w:cs="Tahoma"/>
          <w:sz w:val="22"/>
          <w:szCs w:val="22"/>
          <w:lang w:val="quz-BO"/>
        </w:rPr>
        <w:t>Μεταπτυχιακό Δίπλωμα Ειδίκευσης στην Κλινική Ψυχολογία</w:t>
      </w:r>
      <w:r w:rsidRPr="008D398F">
        <w:rPr>
          <w:rFonts w:ascii="Cambria" w:hAnsi="Cambria" w:cs="Tahoma"/>
          <w:sz w:val="22"/>
          <w:szCs w:val="22"/>
        </w:rPr>
        <w:t>, Πανεπιστήμιο Κρήτης</w:t>
      </w:r>
      <w:r w:rsidRPr="008D398F">
        <w:rPr>
          <w:rFonts w:ascii="Cambria" w:hAnsi="Cambria" w:cs="Tahoma"/>
          <w:sz w:val="22"/>
          <w:szCs w:val="22"/>
          <w:lang w:val="quz-BO"/>
        </w:rPr>
        <w:t xml:space="preserve"> </w:t>
      </w:r>
      <w:r w:rsidRPr="008D398F">
        <w:rPr>
          <w:rFonts w:ascii="Cambria" w:hAnsi="Cambria" w:cs="Tahoma"/>
          <w:bCs/>
          <w:sz w:val="22"/>
          <w:szCs w:val="22"/>
          <w:lang w:val="quz-BO"/>
        </w:rPr>
        <w:t>(1994– 1996)</w:t>
      </w:r>
      <w:r w:rsidR="00457819" w:rsidRPr="008D398F">
        <w:rPr>
          <w:rFonts w:ascii="Cambria" w:hAnsi="Cambria" w:cs="Tahoma"/>
          <w:bCs/>
          <w:sz w:val="22"/>
          <w:szCs w:val="22"/>
        </w:rPr>
        <w:t>.</w:t>
      </w:r>
      <w:r w:rsidR="00815724" w:rsidRPr="008D398F">
        <w:rPr>
          <w:rFonts w:ascii="Cambria" w:hAnsi="Cambria" w:cs="Tahoma"/>
          <w:bCs/>
          <w:sz w:val="22"/>
          <w:szCs w:val="22"/>
        </w:rPr>
        <w:t xml:space="preserve"> </w:t>
      </w:r>
      <w:r w:rsidR="00815724" w:rsidRPr="008D398F">
        <w:rPr>
          <w:rFonts w:ascii="Cambria" w:hAnsi="Cambria" w:cs="Tahoma"/>
          <w:bCs/>
          <w:iCs/>
          <w:color w:val="000000" w:themeColor="text1"/>
          <w:sz w:val="22"/>
          <w:szCs w:val="22"/>
        </w:rPr>
        <w:t>Βαθμολογία: «Άριστα» (8.84).</w:t>
      </w:r>
    </w:p>
    <w:p w14:paraId="77788663" w14:textId="77777777" w:rsidR="00C61DAD" w:rsidRPr="008D398F" w:rsidRDefault="00693870" w:rsidP="0068605D">
      <w:pPr>
        <w:widowControl w:val="0"/>
        <w:numPr>
          <w:ilvl w:val="0"/>
          <w:numId w:val="9"/>
        </w:numPr>
        <w:tabs>
          <w:tab w:val="clear" w:pos="720"/>
          <w:tab w:val="num" w:pos="360"/>
        </w:tabs>
        <w:ind w:left="357"/>
        <w:contextualSpacing/>
        <w:jc w:val="both"/>
        <w:rPr>
          <w:rFonts w:ascii="Cambria" w:hAnsi="Cambria" w:cs="Tahoma"/>
          <w:sz w:val="22"/>
          <w:szCs w:val="22"/>
          <w:lang w:val="quz-BO"/>
        </w:rPr>
      </w:pPr>
      <w:r w:rsidRPr="008D398F">
        <w:rPr>
          <w:rFonts w:ascii="Cambria" w:hAnsi="Cambria" w:cs="Tahoma"/>
          <w:sz w:val="22"/>
          <w:szCs w:val="22"/>
          <w:lang w:val="quz-BO"/>
        </w:rPr>
        <w:t>Διδακτορικό Δίπλωμα στην Κλινική Ψυχολογία</w:t>
      </w:r>
      <w:r w:rsidR="00C207FA" w:rsidRPr="008D398F">
        <w:rPr>
          <w:rFonts w:ascii="Cambria" w:hAnsi="Cambria" w:cs="Tahoma"/>
          <w:sz w:val="22"/>
          <w:szCs w:val="22"/>
        </w:rPr>
        <w:t>, Πανεπιστήμιο Κρήτης</w:t>
      </w:r>
      <w:r w:rsidRPr="008D398F">
        <w:rPr>
          <w:rFonts w:ascii="Cambria" w:hAnsi="Cambria" w:cs="Tahoma"/>
          <w:sz w:val="22"/>
          <w:szCs w:val="22"/>
          <w:lang w:val="quz-BO"/>
        </w:rPr>
        <w:t xml:space="preserve"> (1996 – 2000)</w:t>
      </w:r>
      <w:r w:rsidR="00457819" w:rsidRPr="008D398F">
        <w:rPr>
          <w:rFonts w:ascii="Cambria" w:hAnsi="Cambria" w:cs="Tahoma"/>
          <w:sz w:val="22"/>
          <w:szCs w:val="22"/>
        </w:rPr>
        <w:t>.</w:t>
      </w:r>
      <w:r w:rsidR="00815724" w:rsidRPr="008D398F">
        <w:rPr>
          <w:rFonts w:ascii="Cambria" w:hAnsi="Cambria" w:cs="Tahoma"/>
          <w:sz w:val="22"/>
          <w:szCs w:val="22"/>
        </w:rPr>
        <w:t xml:space="preserve"> </w:t>
      </w:r>
      <w:r w:rsidR="00E103DF" w:rsidRPr="008D398F">
        <w:rPr>
          <w:rFonts w:ascii="Cambria" w:hAnsi="Cambria" w:cs="Tahoma"/>
          <w:bCs/>
          <w:iCs/>
          <w:color w:val="000000" w:themeColor="text1"/>
          <w:sz w:val="22"/>
          <w:szCs w:val="22"/>
        </w:rPr>
        <w:t xml:space="preserve">Τίτλος Διδακτορικής Διατριβής: «Η επίδραση του Συνθετικού Μοντέλου Ψυχοθεραπείας στις ενδοοικογενειακές σχέσεις ασθενών με σχιζοφρένεια παρανοϊκού τύπου και </w:t>
      </w:r>
      <w:proofErr w:type="spellStart"/>
      <w:r w:rsidR="00E103DF" w:rsidRPr="008D398F">
        <w:rPr>
          <w:rFonts w:ascii="Cambria" w:hAnsi="Cambria" w:cs="Tahoma"/>
          <w:bCs/>
          <w:iCs/>
          <w:color w:val="000000" w:themeColor="text1"/>
          <w:sz w:val="22"/>
          <w:szCs w:val="22"/>
        </w:rPr>
        <w:t>σχιζοσυναισθηματική</w:t>
      </w:r>
      <w:proofErr w:type="spellEnd"/>
      <w:r w:rsidR="00E103DF" w:rsidRPr="008D398F">
        <w:rPr>
          <w:rFonts w:ascii="Cambria" w:hAnsi="Cambria" w:cs="Tahoma"/>
          <w:bCs/>
          <w:iCs/>
          <w:color w:val="000000" w:themeColor="text1"/>
          <w:sz w:val="22"/>
          <w:szCs w:val="22"/>
        </w:rPr>
        <w:t xml:space="preserve"> διαταραχή». </w:t>
      </w:r>
      <w:r w:rsidR="00815724" w:rsidRPr="008D398F">
        <w:rPr>
          <w:rFonts w:ascii="Cambria" w:hAnsi="Cambria" w:cs="Tahoma"/>
          <w:color w:val="000000" w:themeColor="text1"/>
          <w:sz w:val="22"/>
          <w:szCs w:val="22"/>
        </w:rPr>
        <w:t>Βαθμολογία: «Άριστα».</w:t>
      </w:r>
    </w:p>
    <w:p w14:paraId="1B7AE9D2" w14:textId="55AA0B18" w:rsidR="004948A4" w:rsidRPr="008D398F" w:rsidRDefault="004948A4" w:rsidP="0068605D">
      <w:pPr>
        <w:widowControl w:val="0"/>
        <w:numPr>
          <w:ilvl w:val="0"/>
          <w:numId w:val="9"/>
        </w:numPr>
        <w:tabs>
          <w:tab w:val="clear" w:pos="720"/>
          <w:tab w:val="num" w:pos="360"/>
        </w:tabs>
        <w:ind w:left="357"/>
        <w:contextualSpacing/>
        <w:jc w:val="both"/>
        <w:rPr>
          <w:rFonts w:ascii="Cambria" w:hAnsi="Cambria" w:cs="Tahoma"/>
          <w:sz w:val="22"/>
          <w:szCs w:val="22"/>
          <w:lang w:val="quz-BO"/>
        </w:rPr>
      </w:pPr>
      <w:r w:rsidRPr="008D398F">
        <w:rPr>
          <w:rFonts w:ascii="Cambria" w:hAnsi="Cambria" w:cs="Tahoma"/>
          <w:bCs/>
          <w:sz w:val="22"/>
          <w:szCs w:val="22"/>
          <w:lang w:val="quz-BO"/>
        </w:rPr>
        <w:t xml:space="preserve">Διδακτορικό Δίπλωμα </w:t>
      </w:r>
      <w:r w:rsidRPr="008D398F">
        <w:rPr>
          <w:rFonts w:ascii="Cambria" w:hAnsi="Cambria" w:cs="Tahoma"/>
          <w:sz w:val="22"/>
          <w:szCs w:val="22"/>
          <w:lang w:val="quz-BO"/>
        </w:rPr>
        <w:t>(Doctor of Philosophy)</w:t>
      </w:r>
      <w:r w:rsidR="00C70CC1" w:rsidRPr="008D398F">
        <w:rPr>
          <w:rFonts w:ascii="Cambria" w:hAnsi="Cambria" w:cs="Tahoma"/>
          <w:sz w:val="22"/>
          <w:szCs w:val="22"/>
          <w:lang w:val="en-US"/>
        </w:rPr>
        <w:t xml:space="preserve">, </w:t>
      </w:r>
      <w:r w:rsidR="00C70CC1" w:rsidRPr="008D398F">
        <w:rPr>
          <w:rFonts w:ascii="Cambria" w:hAnsi="Cambria" w:cs="Tahoma"/>
          <w:spacing w:val="-3"/>
          <w:sz w:val="22"/>
          <w:szCs w:val="22"/>
          <w:lang w:val="en-AU"/>
        </w:rPr>
        <w:t xml:space="preserve">University of </w:t>
      </w:r>
      <w:r w:rsidR="00C70CC1" w:rsidRPr="008D398F">
        <w:rPr>
          <w:rFonts w:ascii="Cambria" w:hAnsi="Cambria" w:cs="Tahoma"/>
          <w:sz w:val="22"/>
          <w:szCs w:val="22"/>
          <w:lang w:val="quz-BO"/>
        </w:rPr>
        <w:t xml:space="preserve">Sunderland, U.K. </w:t>
      </w:r>
      <w:r w:rsidRPr="008D398F">
        <w:rPr>
          <w:rFonts w:ascii="Cambria" w:hAnsi="Cambria" w:cs="Tahoma"/>
          <w:sz w:val="22"/>
          <w:szCs w:val="22"/>
          <w:lang w:val="quz-BO"/>
        </w:rPr>
        <w:t xml:space="preserve"> </w:t>
      </w:r>
      <w:r w:rsidRPr="008D398F">
        <w:rPr>
          <w:rFonts w:ascii="Cambria" w:hAnsi="Cambria" w:cs="Tahoma"/>
          <w:bCs/>
          <w:iCs/>
          <w:sz w:val="22"/>
          <w:szCs w:val="22"/>
          <w:lang w:val="quz-BO"/>
        </w:rPr>
        <w:t>(2001 – 2005)</w:t>
      </w:r>
      <w:r w:rsidR="00457819" w:rsidRPr="008D398F">
        <w:rPr>
          <w:rFonts w:ascii="Cambria" w:hAnsi="Cambria" w:cs="Tahoma"/>
          <w:bCs/>
          <w:iCs/>
          <w:sz w:val="22"/>
          <w:szCs w:val="22"/>
        </w:rPr>
        <w:t>.</w:t>
      </w:r>
      <w:r w:rsidR="0068605D" w:rsidRPr="008D398F">
        <w:rPr>
          <w:rFonts w:ascii="Cambria" w:hAnsi="Cambria" w:cs="Tahoma"/>
          <w:bCs/>
          <w:iCs/>
          <w:sz w:val="22"/>
          <w:szCs w:val="22"/>
        </w:rPr>
        <w:t xml:space="preserve"> </w:t>
      </w:r>
      <w:r w:rsidR="0068605D" w:rsidRPr="008D398F">
        <w:rPr>
          <w:rFonts w:ascii="Cambria" w:hAnsi="Cambria" w:cs="Tahoma"/>
          <w:bCs/>
          <w:iCs/>
          <w:color w:val="000000" w:themeColor="text1"/>
          <w:sz w:val="22"/>
          <w:szCs w:val="22"/>
        </w:rPr>
        <w:t>Τίτλος</w:t>
      </w:r>
      <w:r w:rsidR="0068605D" w:rsidRPr="008D398F">
        <w:rPr>
          <w:rFonts w:ascii="Cambria" w:hAnsi="Cambria" w:cs="Tahoma"/>
          <w:bCs/>
          <w:iCs/>
          <w:color w:val="000000" w:themeColor="text1"/>
          <w:sz w:val="22"/>
          <w:szCs w:val="22"/>
          <w:lang w:val="en-GB"/>
        </w:rPr>
        <w:t xml:space="preserve"> </w:t>
      </w:r>
      <w:r w:rsidR="0068605D" w:rsidRPr="008D398F">
        <w:rPr>
          <w:rFonts w:ascii="Cambria" w:hAnsi="Cambria" w:cs="Tahoma"/>
          <w:bCs/>
          <w:iCs/>
          <w:color w:val="000000" w:themeColor="text1"/>
          <w:sz w:val="22"/>
          <w:szCs w:val="22"/>
        </w:rPr>
        <w:t>Διδακτορικής</w:t>
      </w:r>
      <w:r w:rsidR="0068605D" w:rsidRPr="008D398F">
        <w:rPr>
          <w:rFonts w:ascii="Cambria" w:hAnsi="Cambria" w:cs="Tahoma"/>
          <w:bCs/>
          <w:iCs/>
          <w:color w:val="000000" w:themeColor="text1"/>
          <w:sz w:val="22"/>
          <w:szCs w:val="22"/>
          <w:lang w:val="en-GB"/>
        </w:rPr>
        <w:t xml:space="preserve"> </w:t>
      </w:r>
      <w:r w:rsidR="0068605D" w:rsidRPr="008D398F">
        <w:rPr>
          <w:rFonts w:ascii="Cambria" w:hAnsi="Cambria" w:cs="Tahoma"/>
          <w:bCs/>
          <w:iCs/>
          <w:color w:val="000000" w:themeColor="text1"/>
          <w:sz w:val="22"/>
          <w:szCs w:val="22"/>
        </w:rPr>
        <w:t>Διατριβής</w:t>
      </w:r>
      <w:r w:rsidR="0068605D" w:rsidRPr="008D398F">
        <w:rPr>
          <w:rFonts w:ascii="Cambria" w:hAnsi="Cambria" w:cs="Tahoma"/>
          <w:bCs/>
          <w:iCs/>
          <w:color w:val="000000" w:themeColor="text1"/>
          <w:sz w:val="22"/>
          <w:szCs w:val="22"/>
          <w:lang w:val="en-GB"/>
        </w:rPr>
        <w:t xml:space="preserve">: «Family and Schizophrenia». </w:t>
      </w:r>
    </w:p>
    <w:p w14:paraId="35AFAC3E" w14:textId="77777777" w:rsidR="004B6493" w:rsidRPr="008D398F" w:rsidRDefault="004B6493" w:rsidP="006A0D33">
      <w:pPr>
        <w:pStyle w:val="BodyText22"/>
        <w:widowControl w:val="0"/>
        <w:contextualSpacing/>
        <w:rPr>
          <w:rFonts w:ascii="Cambria" w:hAnsi="Cambria" w:cs="Tahoma"/>
          <w:snapToGrid/>
          <w:sz w:val="22"/>
          <w:szCs w:val="22"/>
        </w:rPr>
      </w:pPr>
      <w:r w:rsidRPr="008D398F">
        <w:rPr>
          <w:rFonts w:ascii="Cambria" w:hAnsi="Cambria" w:cs="Tahoma"/>
          <w:b/>
          <w:snapToGrid/>
          <w:sz w:val="22"/>
          <w:szCs w:val="22"/>
          <w:lang w:val="quz-BO"/>
        </w:rPr>
        <w:t>ΥΠΟΤΡΟΦΙΕΣ:</w:t>
      </w:r>
      <w:r w:rsidRPr="008D398F">
        <w:rPr>
          <w:rFonts w:ascii="Cambria" w:hAnsi="Cambria" w:cs="Tahoma"/>
          <w:snapToGrid/>
          <w:sz w:val="22"/>
          <w:szCs w:val="22"/>
          <w:lang w:val="quz-BO"/>
        </w:rPr>
        <w:t xml:space="preserve"> 11 </w:t>
      </w:r>
      <w:r w:rsidRPr="008D398F">
        <w:rPr>
          <w:rFonts w:ascii="Cambria" w:hAnsi="Cambria" w:cs="Tahoma"/>
          <w:snapToGrid/>
          <w:sz w:val="22"/>
          <w:szCs w:val="22"/>
        </w:rPr>
        <w:t>(επίδοσης και μετακίνησης σε εκπαιδευτικές δράσεις).</w:t>
      </w:r>
    </w:p>
    <w:p w14:paraId="6431F1F4" w14:textId="10F27755" w:rsidR="006C28FF" w:rsidRPr="008D398F" w:rsidRDefault="00C61DAD" w:rsidP="006A0D33">
      <w:pPr>
        <w:pStyle w:val="a3"/>
        <w:widowControl w:val="0"/>
        <w:tabs>
          <w:tab w:val="clear" w:pos="4153"/>
          <w:tab w:val="clear" w:pos="8306"/>
        </w:tabs>
        <w:contextualSpacing/>
        <w:jc w:val="both"/>
        <w:rPr>
          <w:rFonts w:ascii="Cambria" w:hAnsi="Cambria" w:cs="Tahoma"/>
          <w:b/>
          <w:snapToGrid/>
          <w:sz w:val="22"/>
          <w:szCs w:val="22"/>
          <w:lang w:val="el-GR"/>
        </w:rPr>
      </w:pPr>
      <w:r w:rsidRPr="008D398F">
        <w:rPr>
          <w:rFonts w:ascii="Cambria" w:hAnsi="Cambria" w:cs="Tahoma"/>
          <w:b/>
          <w:snapToGrid/>
          <w:sz w:val="22"/>
          <w:szCs w:val="22"/>
          <w:lang w:val="el-GR"/>
        </w:rPr>
        <w:t xml:space="preserve">ΚΛΙΝΙΚΗ </w:t>
      </w:r>
      <w:r w:rsidR="006C28FF" w:rsidRPr="008D398F">
        <w:rPr>
          <w:rFonts w:ascii="Cambria" w:hAnsi="Cambria" w:cs="Tahoma"/>
          <w:b/>
          <w:snapToGrid/>
          <w:sz w:val="22"/>
          <w:szCs w:val="22"/>
          <w:lang w:val="quz-BO"/>
        </w:rPr>
        <w:t xml:space="preserve">ΕΚΠΑΙΔΕΥΣΗ </w:t>
      </w:r>
      <w:r w:rsidR="006C28FF" w:rsidRPr="008D398F">
        <w:rPr>
          <w:rFonts w:ascii="Cambria" w:hAnsi="Cambria" w:cs="Tahoma"/>
          <w:b/>
          <w:snapToGrid/>
          <w:sz w:val="22"/>
          <w:szCs w:val="22"/>
          <w:lang w:val="el-GR"/>
        </w:rPr>
        <w:t xml:space="preserve">/ </w:t>
      </w:r>
      <w:r w:rsidRPr="008D398F">
        <w:rPr>
          <w:rFonts w:ascii="Cambria" w:hAnsi="Cambria" w:cs="Tahoma"/>
          <w:b/>
          <w:snapToGrid/>
          <w:sz w:val="22"/>
          <w:szCs w:val="22"/>
          <w:lang w:val="el-GR"/>
        </w:rPr>
        <w:t>ΜΕΤΕΚΠΑΙΔΕΥΣΗ</w:t>
      </w:r>
    </w:p>
    <w:p w14:paraId="6B1C01E4" w14:textId="77777777" w:rsidR="006C28FF" w:rsidRPr="008D398F" w:rsidRDefault="006C28FF" w:rsidP="006A0D33">
      <w:pPr>
        <w:widowControl w:val="0"/>
        <w:numPr>
          <w:ilvl w:val="0"/>
          <w:numId w:val="5"/>
        </w:numPr>
        <w:tabs>
          <w:tab w:val="clear" w:pos="720"/>
          <w:tab w:val="num" w:pos="360"/>
        </w:tabs>
        <w:ind w:left="360"/>
        <w:contextualSpacing/>
        <w:jc w:val="both"/>
        <w:rPr>
          <w:rFonts w:ascii="Cambria" w:hAnsi="Cambria" w:cs="Tahoma"/>
          <w:bCs/>
          <w:iCs/>
          <w:sz w:val="22"/>
          <w:szCs w:val="22"/>
        </w:rPr>
      </w:pPr>
      <w:r w:rsidRPr="008D398F">
        <w:rPr>
          <w:rFonts w:ascii="Cambria" w:hAnsi="Cambria" w:cs="Tahoma"/>
          <w:sz w:val="22"/>
          <w:szCs w:val="22"/>
          <w:lang w:val="quz-BO"/>
        </w:rPr>
        <w:t>Ευρωπαϊκό Δίπλωμα στις Ψυχολογικές Θεραπείες (1994 – 2001)</w:t>
      </w:r>
      <w:r w:rsidRPr="008D398F">
        <w:rPr>
          <w:rFonts w:ascii="Cambria" w:hAnsi="Cambria" w:cs="Tahoma"/>
          <w:sz w:val="22"/>
          <w:szCs w:val="22"/>
        </w:rPr>
        <w:t xml:space="preserve">, </w:t>
      </w:r>
      <w:r w:rsidRPr="008D398F">
        <w:rPr>
          <w:rFonts w:ascii="Cambria" w:hAnsi="Cambria" w:cs="Tahoma"/>
          <w:spacing w:val="-3"/>
          <w:sz w:val="22"/>
          <w:szCs w:val="22"/>
          <w:lang w:val="en-AU"/>
        </w:rPr>
        <w:t>European</w:t>
      </w:r>
      <w:r w:rsidRPr="008D398F">
        <w:rPr>
          <w:rFonts w:ascii="Cambria" w:hAnsi="Cambria" w:cs="Tahoma"/>
          <w:spacing w:val="-3"/>
          <w:sz w:val="22"/>
          <w:szCs w:val="22"/>
        </w:rPr>
        <w:t xml:space="preserve"> </w:t>
      </w:r>
      <w:r w:rsidRPr="008D398F">
        <w:rPr>
          <w:rFonts w:ascii="Cambria" w:hAnsi="Cambria" w:cs="Tahoma"/>
          <w:spacing w:val="-3"/>
          <w:sz w:val="22"/>
          <w:szCs w:val="22"/>
          <w:lang w:val="en-AU"/>
        </w:rPr>
        <w:t>Institute</w:t>
      </w:r>
      <w:r w:rsidRPr="008D398F">
        <w:rPr>
          <w:rFonts w:ascii="Cambria" w:hAnsi="Cambria" w:cs="Tahoma"/>
          <w:spacing w:val="-3"/>
          <w:sz w:val="22"/>
          <w:szCs w:val="22"/>
        </w:rPr>
        <w:t xml:space="preserve"> </w:t>
      </w:r>
      <w:r w:rsidRPr="008D398F">
        <w:rPr>
          <w:rFonts w:ascii="Cambria" w:hAnsi="Cambria" w:cs="Tahoma"/>
          <w:spacing w:val="-3"/>
          <w:sz w:val="22"/>
          <w:szCs w:val="22"/>
          <w:lang w:val="en-AU"/>
        </w:rPr>
        <w:t>of</w:t>
      </w:r>
      <w:r w:rsidRPr="008D398F">
        <w:rPr>
          <w:rFonts w:ascii="Cambria" w:hAnsi="Cambria" w:cs="Tahoma"/>
          <w:spacing w:val="-3"/>
          <w:sz w:val="22"/>
          <w:szCs w:val="22"/>
        </w:rPr>
        <w:t xml:space="preserve"> </w:t>
      </w:r>
      <w:r w:rsidRPr="008D398F">
        <w:rPr>
          <w:rFonts w:ascii="Cambria" w:hAnsi="Cambria" w:cs="Tahoma"/>
          <w:spacing w:val="-3"/>
          <w:sz w:val="22"/>
          <w:szCs w:val="22"/>
          <w:lang w:val="en-AU"/>
        </w:rPr>
        <w:t>Psychotherapy</w:t>
      </w:r>
      <w:r w:rsidRPr="008D398F">
        <w:rPr>
          <w:rFonts w:ascii="Cambria" w:hAnsi="Cambria" w:cs="Tahoma"/>
          <w:spacing w:val="-3"/>
          <w:sz w:val="22"/>
          <w:szCs w:val="22"/>
        </w:rPr>
        <w:t xml:space="preserve">, </w:t>
      </w:r>
      <w:r w:rsidRPr="008D398F">
        <w:rPr>
          <w:rFonts w:ascii="Cambria" w:hAnsi="Cambria" w:cs="Tahoma"/>
          <w:spacing w:val="-3"/>
          <w:sz w:val="22"/>
          <w:szCs w:val="22"/>
          <w:lang w:val="en-AU"/>
        </w:rPr>
        <w:t>U</w:t>
      </w:r>
      <w:r w:rsidRPr="008D398F">
        <w:rPr>
          <w:rFonts w:ascii="Cambria" w:hAnsi="Cambria" w:cs="Tahoma"/>
          <w:spacing w:val="-3"/>
          <w:sz w:val="22"/>
          <w:szCs w:val="22"/>
        </w:rPr>
        <w:t>.</w:t>
      </w:r>
      <w:r w:rsidRPr="008D398F">
        <w:rPr>
          <w:rFonts w:ascii="Cambria" w:hAnsi="Cambria" w:cs="Tahoma"/>
          <w:spacing w:val="-3"/>
          <w:sz w:val="22"/>
          <w:szCs w:val="22"/>
          <w:lang w:val="en-AU"/>
        </w:rPr>
        <w:t>K</w:t>
      </w:r>
      <w:r w:rsidRPr="008D398F">
        <w:rPr>
          <w:rFonts w:ascii="Cambria" w:hAnsi="Cambria" w:cs="Tahoma"/>
          <w:spacing w:val="-3"/>
          <w:sz w:val="22"/>
          <w:szCs w:val="22"/>
        </w:rPr>
        <w:t>.</w:t>
      </w:r>
    </w:p>
    <w:p w14:paraId="413390A5" w14:textId="77777777" w:rsidR="00C61DAD" w:rsidRPr="008D398F" w:rsidRDefault="00C61DAD" w:rsidP="006A0D33">
      <w:pPr>
        <w:widowControl w:val="0"/>
        <w:numPr>
          <w:ilvl w:val="0"/>
          <w:numId w:val="5"/>
        </w:numPr>
        <w:tabs>
          <w:tab w:val="clear" w:pos="720"/>
          <w:tab w:val="num" w:pos="360"/>
        </w:tabs>
        <w:ind w:left="360"/>
        <w:contextualSpacing/>
        <w:jc w:val="both"/>
        <w:rPr>
          <w:rFonts w:ascii="Cambria" w:hAnsi="Cambria" w:cs="Tahoma"/>
          <w:bCs/>
          <w:iCs/>
          <w:sz w:val="22"/>
          <w:szCs w:val="22"/>
        </w:rPr>
      </w:pPr>
      <w:r w:rsidRPr="008D398F">
        <w:rPr>
          <w:rFonts w:ascii="Cambria" w:hAnsi="Cambria" w:cs="Tahoma"/>
          <w:bCs/>
          <w:color w:val="000000" w:themeColor="text1"/>
          <w:sz w:val="22"/>
          <w:szCs w:val="22"/>
        </w:rPr>
        <w:t>Συστημική θεραπεία οικογένειας.</w:t>
      </w:r>
      <w:r w:rsidRPr="008D398F">
        <w:rPr>
          <w:rFonts w:ascii="Cambria" w:hAnsi="Cambria" w:cs="Tahoma"/>
          <w:b/>
          <w:color w:val="000000" w:themeColor="text1"/>
          <w:sz w:val="22"/>
          <w:szCs w:val="22"/>
        </w:rPr>
        <w:t xml:space="preserve"> </w:t>
      </w:r>
      <w:r w:rsidRPr="008D398F">
        <w:rPr>
          <w:rFonts w:ascii="Cambria" w:hAnsi="Cambria" w:cs="Tahoma"/>
          <w:iCs/>
          <w:color w:val="000000" w:themeColor="text1"/>
          <w:sz w:val="22"/>
          <w:szCs w:val="22"/>
        </w:rPr>
        <w:t>Ψυχιατρική Κλινική του Πανεπιστημιακού Γενικού Νοσοκομείου Ηρακλείου (ΠΑ.Γ.Ν.Η.) (02/02/1993 - 30/07/1993)</w:t>
      </w:r>
    </w:p>
    <w:p w14:paraId="2C818961" w14:textId="3DF37DF2" w:rsidR="006C28FF" w:rsidRPr="008D398F" w:rsidRDefault="006C28FF" w:rsidP="006A0D33">
      <w:pPr>
        <w:widowControl w:val="0"/>
        <w:numPr>
          <w:ilvl w:val="0"/>
          <w:numId w:val="5"/>
        </w:numPr>
        <w:tabs>
          <w:tab w:val="clear" w:pos="720"/>
          <w:tab w:val="num" w:pos="360"/>
        </w:tabs>
        <w:ind w:left="360"/>
        <w:contextualSpacing/>
        <w:jc w:val="both"/>
        <w:rPr>
          <w:rFonts w:ascii="Cambria" w:hAnsi="Cambria" w:cs="Tahoma"/>
          <w:bCs/>
          <w:iCs/>
          <w:sz w:val="22"/>
          <w:szCs w:val="22"/>
        </w:rPr>
      </w:pPr>
      <w:r w:rsidRPr="008D398F">
        <w:rPr>
          <w:rFonts w:ascii="Cambria" w:hAnsi="Cambria" w:cs="Tahoma"/>
          <w:bCs/>
          <w:iCs/>
          <w:sz w:val="22"/>
          <w:szCs w:val="22"/>
        </w:rPr>
        <w:t>Ψυχοθεραπεία-ψυχοθεραπευτικές μέθοδοι και τεχνικές.</w:t>
      </w:r>
    </w:p>
    <w:p w14:paraId="00802A54" w14:textId="77777777" w:rsidR="006C28FF" w:rsidRPr="008D398F" w:rsidRDefault="006C28FF" w:rsidP="006A0D33">
      <w:pPr>
        <w:widowControl w:val="0"/>
        <w:numPr>
          <w:ilvl w:val="0"/>
          <w:numId w:val="5"/>
        </w:numPr>
        <w:tabs>
          <w:tab w:val="clear" w:pos="720"/>
          <w:tab w:val="num" w:pos="360"/>
        </w:tabs>
        <w:ind w:left="360"/>
        <w:contextualSpacing/>
        <w:jc w:val="both"/>
        <w:rPr>
          <w:rFonts w:ascii="Cambria" w:hAnsi="Cambria" w:cs="Tahoma"/>
          <w:bCs/>
          <w:iCs/>
          <w:sz w:val="22"/>
          <w:szCs w:val="22"/>
        </w:rPr>
      </w:pPr>
      <w:r w:rsidRPr="008D398F">
        <w:rPr>
          <w:rFonts w:ascii="Cambria" w:hAnsi="Cambria" w:cs="Tahoma"/>
          <w:bCs/>
          <w:iCs/>
          <w:sz w:val="22"/>
          <w:szCs w:val="22"/>
        </w:rPr>
        <w:t>Ψυχομετρικά τεστ και προβολικές δοκιμασίες.</w:t>
      </w:r>
    </w:p>
    <w:p w14:paraId="268FD535" w14:textId="77777777" w:rsidR="00A11036" w:rsidRPr="008D398F" w:rsidRDefault="00A11036" w:rsidP="006A0D33">
      <w:pPr>
        <w:widowControl w:val="0"/>
        <w:jc w:val="both"/>
        <w:rPr>
          <w:rFonts w:ascii="Cambria" w:hAnsi="Cambria" w:cs="Tahoma"/>
          <w:sz w:val="22"/>
          <w:szCs w:val="22"/>
          <w:lang w:val="quz-BO"/>
        </w:rPr>
      </w:pPr>
      <w:r w:rsidRPr="00080E8D">
        <w:rPr>
          <w:rFonts w:ascii="Cambria" w:hAnsi="Cambria" w:cs="Tahoma"/>
          <w:b/>
          <w:caps/>
          <w:sz w:val="22"/>
          <w:szCs w:val="22"/>
        </w:rPr>
        <w:t>Άδεια άσκησης επαγγέλματος</w:t>
      </w:r>
      <w:r w:rsidRPr="008D398F">
        <w:rPr>
          <w:rFonts w:ascii="Cambria" w:hAnsi="Cambria" w:cs="Tahoma"/>
          <w:b/>
          <w:caps/>
          <w:sz w:val="22"/>
          <w:szCs w:val="22"/>
        </w:rPr>
        <w:t xml:space="preserve">: </w:t>
      </w:r>
      <w:r w:rsidRPr="008D398F">
        <w:rPr>
          <w:rFonts w:ascii="Cambria" w:hAnsi="Cambria" w:cs="Tahoma"/>
          <w:sz w:val="22"/>
          <w:szCs w:val="22"/>
          <w:lang w:val="quz-BO"/>
        </w:rPr>
        <w:t>Άδεια Άσκησης Επαγγέλματος Ψυχολόγου για όλη την επικράτεια</w:t>
      </w:r>
      <w:r w:rsidRPr="008D398F">
        <w:rPr>
          <w:rFonts w:ascii="Cambria" w:hAnsi="Cambria" w:cs="Tahoma"/>
          <w:bCs/>
          <w:sz w:val="22"/>
          <w:szCs w:val="22"/>
          <w:lang w:val="quz-BO"/>
        </w:rPr>
        <w:t>:</w:t>
      </w:r>
      <w:r w:rsidRPr="008D398F">
        <w:rPr>
          <w:rFonts w:ascii="Cambria" w:hAnsi="Cambria" w:cs="Tahoma"/>
          <w:sz w:val="22"/>
          <w:szCs w:val="22"/>
          <w:lang w:val="quz-BO"/>
        </w:rPr>
        <w:t xml:space="preserve"> Νομαρχιακή Αυτοδιοίκηση Χανίων, Τμήμα Υγιεινής, Aρ.Πρωτ. 129/17-01-1994.</w:t>
      </w:r>
    </w:p>
    <w:p w14:paraId="56DE8971" w14:textId="77777777" w:rsidR="00C61DAD" w:rsidRPr="008D398F" w:rsidRDefault="00C61DAD" w:rsidP="005C3C06">
      <w:pPr>
        <w:widowControl w:val="0"/>
        <w:rPr>
          <w:rFonts w:ascii="Cambria" w:hAnsi="Cambria" w:cs="Tahoma"/>
          <w:b/>
          <w:color w:val="002060"/>
        </w:rPr>
      </w:pPr>
    </w:p>
    <w:p w14:paraId="32C9C595" w14:textId="77777777" w:rsidR="008D398F" w:rsidRPr="008D398F" w:rsidRDefault="008D398F" w:rsidP="008D398F">
      <w:pPr>
        <w:widowControl w:val="0"/>
        <w:pBdr>
          <w:bottom w:val="single" w:sz="12" w:space="1" w:color="auto"/>
        </w:pBdr>
        <w:tabs>
          <w:tab w:val="num" w:pos="360"/>
        </w:tabs>
        <w:contextualSpacing/>
        <w:jc w:val="center"/>
        <w:rPr>
          <w:rFonts w:ascii="Cambria" w:hAnsi="Cambria" w:cs="Tahoma"/>
          <w:b/>
          <w:iCs/>
          <w:color w:val="002060"/>
        </w:rPr>
      </w:pPr>
      <w:r w:rsidRPr="008D398F">
        <w:rPr>
          <w:rFonts w:ascii="Cambria" w:hAnsi="Cambria" w:cs="Tahoma"/>
          <w:b/>
          <w:iCs/>
          <w:color w:val="002060"/>
        </w:rPr>
        <w:t>ΘΕΣΗ ΕΡΓΑΣΙΑΣ – ΔΙΟΙΚΗΤΙΚΕΣ ΘΕΣΕΙΣ</w:t>
      </w:r>
    </w:p>
    <w:p w14:paraId="01ADB1C9" w14:textId="427D3A4D" w:rsidR="008D398F" w:rsidRPr="00C063A3" w:rsidRDefault="008D398F" w:rsidP="001530EE">
      <w:pPr>
        <w:widowControl w:val="0"/>
        <w:numPr>
          <w:ilvl w:val="0"/>
          <w:numId w:val="47"/>
        </w:numPr>
        <w:tabs>
          <w:tab w:val="num" w:pos="360"/>
        </w:tabs>
        <w:ind w:left="426" w:hanging="426"/>
        <w:contextualSpacing/>
        <w:jc w:val="both"/>
        <w:rPr>
          <w:rFonts w:ascii="Cambria" w:hAnsi="Cambria" w:cs="Tahoma"/>
          <w:color w:val="000000" w:themeColor="text1"/>
          <w:sz w:val="22"/>
          <w:szCs w:val="22"/>
        </w:rPr>
      </w:pPr>
      <w:r w:rsidRPr="0026244F">
        <w:rPr>
          <w:rFonts w:ascii="Cambria" w:hAnsi="Cambria" w:cs="Tahoma"/>
          <w:color w:val="000000" w:themeColor="text1"/>
          <w:sz w:val="22"/>
          <w:szCs w:val="22"/>
        </w:rPr>
        <w:t xml:space="preserve">Αν. Καθηγήτρια Κλινικής Ψυχολογίας, Τμήμα Κοινωνικής Εργασίας, Σχολή Επιστημών Υγείας, </w:t>
      </w:r>
      <w:r w:rsidRPr="00C063A3">
        <w:rPr>
          <w:rFonts w:ascii="Cambria" w:hAnsi="Cambria" w:cs="Tahoma"/>
          <w:sz w:val="22"/>
          <w:szCs w:val="22"/>
        </w:rPr>
        <w:t>Ελληνικό Μεσογειακό Πανεπιστήμιο (ΕΛ.ΜΕ.ΠΑ</w:t>
      </w:r>
      <w:r w:rsidRPr="00C063A3">
        <w:rPr>
          <w:rFonts w:ascii="Cambria" w:hAnsi="Cambria" w:cs="Tahoma"/>
          <w:color w:val="000000" w:themeColor="text1"/>
          <w:sz w:val="22"/>
          <w:szCs w:val="22"/>
        </w:rPr>
        <w:t>) (</w:t>
      </w:r>
      <w:r w:rsidRPr="00C063A3">
        <w:rPr>
          <w:rFonts w:ascii="Cambria" w:hAnsi="Cambria" w:cs="Tahoma"/>
          <w:sz w:val="22"/>
          <w:szCs w:val="22"/>
        </w:rPr>
        <w:t xml:space="preserve">ΦΕΚ 2972 </w:t>
      </w:r>
      <w:proofErr w:type="spellStart"/>
      <w:r w:rsidRPr="00C063A3">
        <w:rPr>
          <w:rFonts w:ascii="Cambria" w:hAnsi="Cambria" w:cs="Tahoma"/>
          <w:sz w:val="22"/>
          <w:szCs w:val="22"/>
        </w:rPr>
        <w:t>τ.Γ</w:t>
      </w:r>
      <w:proofErr w:type="spellEnd"/>
      <w:r w:rsidRPr="00C063A3">
        <w:rPr>
          <w:rFonts w:ascii="Cambria" w:hAnsi="Cambria" w:cs="Tahoma"/>
          <w:sz w:val="22"/>
          <w:szCs w:val="22"/>
        </w:rPr>
        <w:t>΄ 2-12-2021)</w:t>
      </w:r>
      <w:r w:rsidRPr="00C063A3">
        <w:rPr>
          <w:rFonts w:ascii="Cambria" w:hAnsi="Cambria" w:cs="Tahoma"/>
          <w:color w:val="000000" w:themeColor="text1"/>
          <w:sz w:val="22"/>
          <w:szCs w:val="22"/>
        </w:rPr>
        <w:t>.</w:t>
      </w:r>
    </w:p>
    <w:p w14:paraId="6FDBC8D6" w14:textId="77777777" w:rsidR="008D398F" w:rsidRPr="00C063A3" w:rsidRDefault="008D398F" w:rsidP="008D398F">
      <w:pPr>
        <w:pStyle w:val="af0"/>
        <w:widowControl w:val="0"/>
        <w:numPr>
          <w:ilvl w:val="0"/>
          <w:numId w:val="47"/>
        </w:numPr>
        <w:spacing w:after="0" w:line="240" w:lineRule="auto"/>
        <w:ind w:left="426" w:hanging="426"/>
        <w:jc w:val="both"/>
        <w:rPr>
          <w:rFonts w:ascii="Cambria" w:hAnsi="Cambria" w:cs="Tahoma"/>
          <w:color w:val="000000" w:themeColor="text1"/>
        </w:rPr>
      </w:pPr>
      <w:r w:rsidRPr="00C063A3">
        <w:rPr>
          <w:rFonts w:ascii="Cambria" w:hAnsi="Cambria" w:cs="Tahoma"/>
        </w:rPr>
        <w:t xml:space="preserve">Διευθύντρια του </w:t>
      </w:r>
      <w:proofErr w:type="spellStart"/>
      <w:r w:rsidRPr="00C063A3">
        <w:rPr>
          <w:rFonts w:ascii="Cambria" w:hAnsi="Cambria" w:cs="Tahoma"/>
        </w:rPr>
        <w:t>Διατμηματικού</w:t>
      </w:r>
      <w:proofErr w:type="spellEnd"/>
      <w:r w:rsidRPr="00C063A3">
        <w:rPr>
          <w:rFonts w:ascii="Cambria" w:hAnsi="Cambria" w:cs="Tahoma"/>
        </w:rPr>
        <w:t xml:space="preserve"> Μεταπτυχιακού Προγράμματος Σπουδών με τίτλο: ΔΠΜΣ «Διεπιστημονική Διαχείριση των Χρόνιων Νοσημάτων, της Αναπηρίας και της Γήρανσης» (Αύγουστος 2022 – σήμερα). </w:t>
      </w:r>
    </w:p>
    <w:p w14:paraId="36F0CA45" w14:textId="77777777" w:rsidR="00C109BF" w:rsidRPr="00C109BF" w:rsidRDefault="008D398F" w:rsidP="00C109BF">
      <w:pPr>
        <w:pStyle w:val="af0"/>
        <w:widowControl w:val="0"/>
        <w:numPr>
          <w:ilvl w:val="0"/>
          <w:numId w:val="47"/>
        </w:numPr>
        <w:spacing w:after="0" w:line="240" w:lineRule="auto"/>
        <w:ind w:left="426" w:hanging="426"/>
        <w:jc w:val="both"/>
        <w:rPr>
          <w:rFonts w:ascii="Cambria" w:hAnsi="Cambria" w:cs="Tahoma"/>
          <w:color w:val="000000" w:themeColor="text1"/>
        </w:rPr>
      </w:pPr>
      <w:r w:rsidRPr="00C063A3">
        <w:rPr>
          <w:rFonts w:ascii="Cambria" w:hAnsi="Cambria" w:cs="Tahoma"/>
          <w:color w:val="000000" w:themeColor="text1"/>
        </w:rPr>
        <w:t xml:space="preserve">Διευθύντρια </w:t>
      </w:r>
      <w:r w:rsidRPr="00C063A3">
        <w:rPr>
          <w:rFonts w:ascii="Cambria" w:hAnsi="Cambria" w:cs="Tahoma"/>
        </w:rPr>
        <w:t xml:space="preserve">του Ερευνητικού </w:t>
      </w:r>
      <w:r w:rsidRPr="00C063A3">
        <w:rPr>
          <w:rFonts w:ascii="Cambria" w:hAnsi="Cambria" w:cs="Tahoma"/>
          <w:bCs/>
          <w:color w:val="000000"/>
        </w:rPr>
        <w:t>Εργαστηρίου Διεπιστημονικής Προσέγγισης για τη Βελτίωση της Ποιότητας Ζωής (</w:t>
      </w:r>
      <w:r w:rsidRPr="00C063A3">
        <w:rPr>
          <w:rFonts w:ascii="Cambria" w:hAnsi="Cambria" w:cs="Tahoma"/>
          <w:bCs/>
          <w:color w:val="000000"/>
          <w:lang w:val="en-US"/>
        </w:rPr>
        <w:t>Laboratory</w:t>
      </w:r>
      <w:r w:rsidRPr="00C063A3">
        <w:rPr>
          <w:rFonts w:ascii="Cambria" w:hAnsi="Cambria" w:cs="Tahoma"/>
          <w:bCs/>
          <w:color w:val="000000"/>
        </w:rPr>
        <w:t xml:space="preserve"> </w:t>
      </w:r>
      <w:r w:rsidRPr="00C063A3">
        <w:rPr>
          <w:rFonts w:ascii="Cambria" w:hAnsi="Cambria" w:cs="Tahoma"/>
          <w:bCs/>
          <w:color w:val="000000"/>
          <w:lang w:val="en-US"/>
        </w:rPr>
        <w:t>of</w:t>
      </w:r>
      <w:r w:rsidRPr="00C063A3">
        <w:rPr>
          <w:rFonts w:ascii="Cambria" w:hAnsi="Cambria" w:cs="Tahoma"/>
          <w:bCs/>
          <w:color w:val="000000"/>
        </w:rPr>
        <w:t xml:space="preserve"> </w:t>
      </w:r>
      <w:r w:rsidRPr="00C063A3">
        <w:rPr>
          <w:rFonts w:ascii="Cambria" w:hAnsi="Cambria" w:cs="Tahoma"/>
          <w:bCs/>
          <w:color w:val="000000"/>
          <w:lang w:val="en-US"/>
        </w:rPr>
        <w:t>Interdisciplinary</w:t>
      </w:r>
      <w:r w:rsidRPr="00C063A3">
        <w:rPr>
          <w:rFonts w:ascii="Cambria" w:hAnsi="Cambria" w:cs="Tahoma"/>
          <w:bCs/>
          <w:color w:val="000000"/>
        </w:rPr>
        <w:t xml:space="preserve"> </w:t>
      </w:r>
      <w:r w:rsidRPr="00C063A3">
        <w:rPr>
          <w:rFonts w:ascii="Cambria" w:hAnsi="Cambria" w:cs="Tahoma"/>
          <w:bCs/>
          <w:color w:val="000000"/>
          <w:lang w:val="en-US"/>
        </w:rPr>
        <w:t>Approaches</w:t>
      </w:r>
      <w:r w:rsidRPr="00C063A3">
        <w:rPr>
          <w:rFonts w:ascii="Cambria" w:hAnsi="Cambria" w:cs="Tahoma"/>
          <w:bCs/>
          <w:color w:val="000000"/>
        </w:rPr>
        <w:t xml:space="preserve"> </w:t>
      </w:r>
      <w:r w:rsidRPr="00C063A3">
        <w:rPr>
          <w:rFonts w:ascii="Cambria" w:hAnsi="Cambria" w:cs="Tahoma"/>
          <w:bCs/>
          <w:color w:val="000000"/>
          <w:lang w:val="en-US"/>
        </w:rPr>
        <w:t>for</w:t>
      </w:r>
      <w:r w:rsidRPr="00C063A3">
        <w:rPr>
          <w:rFonts w:ascii="Cambria" w:hAnsi="Cambria" w:cs="Tahoma"/>
          <w:bCs/>
          <w:color w:val="000000"/>
        </w:rPr>
        <w:t xml:space="preserve"> </w:t>
      </w:r>
      <w:r w:rsidRPr="00C063A3">
        <w:rPr>
          <w:rFonts w:ascii="Cambria" w:hAnsi="Cambria" w:cs="Tahoma"/>
          <w:bCs/>
          <w:color w:val="000000"/>
          <w:lang w:val="en-US"/>
        </w:rPr>
        <w:t>the</w:t>
      </w:r>
      <w:r w:rsidRPr="00C063A3">
        <w:rPr>
          <w:rFonts w:ascii="Cambria" w:hAnsi="Cambria" w:cs="Tahoma"/>
          <w:bCs/>
          <w:color w:val="000000"/>
        </w:rPr>
        <w:t xml:space="preserve"> </w:t>
      </w:r>
      <w:r w:rsidRPr="00C063A3">
        <w:rPr>
          <w:rFonts w:ascii="Cambria" w:hAnsi="Cambria" w:cs="Tahoma"/>
          <w:bCs/>
          <w:color w:val="000000"/>
          <w:lang w:val="en-US"/>
        </w:rPr>
        <w:t>Enhancement</w:t>
      </w:r>
      <w:r w:rsidRPr="00C063A3">
        <w:rPr>
          <w:rFonts w:ascii="Cambria" w:hAnsi="Cambria" w:cs="Tahoma"/>
          <w:bCs/>
          <w:color w:val="000000"/>
        </w:rPr>
        <w:t xml:space="preserve"> </w:t>
      </w:r>
      <w:r w:rsidRPr="00C063A3">
        <w:rPr>
          <w:rFonts w:ascii="Cambria" w:hAnsi="Cambria" w:cs="Tahoma"/>
          <w:bCs/>
          <w:color w:val="000000"/>
          <w:lang w:val="en-US"/>
        </w:rPr>
        <w:t>of</w:t>
      </w:r>
      <w:r w:rsidRPr="00C063A3">
        <w:rPr>
          <w:rFonts w:ascii="Cambria" w:hAnsi="Cambria" w:cs="Tahoma"/>
          <w:bCs/>
          <w:color w:val="000000"/>
        </w:rPr>
        <w:t xml:space="preserve"> </w:t>
      </w:r>
      <w:r w:rsidRPr="00C063A3">
        <w:rPr>
          <w:rFonts w:ascii="Cambria" w:hAnsi="Cambria" w:cs="Tahoma"/>
          <w:bCs/>
          <w:color w:val="000000"/>
          <w:lang w:val="en-US"/>
        </w:rPr>
        <w:t>Quality</w:t>
      </w:r>
      <w:r w:rsidRPr="00C063A3">
        <w:rPr>
          <w:rFonts w:ascii="Cambria" w:hAnsi="Cambria" w:cs="Tahoma"/>
          <w:bCs/>
          <w:color w:val="000000"/>
        </w:rPr>
        <w:t xml:space="preserve"> </w:t>
      </w:r>
      <w:r w:rsidRPr="00C063A3">
        <w:rPr>
          <w:rFonts w:ascii="Cambria" w:hAnsi="Cambria" w:cs="Tahoma"/>
          <w:bCs/>
          <w:color w:val="000000"/>
          <w:lang w:val="en-US"/>
        </w:rPr>
        <w:t>of</w:t>
      </w:r>
      <w:r w:rsidRPr="00C063A3">
        <w:rPr>
          <w:rFonts w:ascii="Cambria" w:hAnsi="Cambria" w:cs="Tahoma"/>
          <w:bCs/>
          <w:color w:val="000000"/>
        </w:rPr>
        <w:t xml:space="preserve"> </w:t>
      </w:r>
      <w:r w:rsidRPr="00C063A3">
        <w:rPr>
          <w:rFonts w:ascii="Cambria" w:hAnsi="Cambria" w:cs="Tahoma"/>
          <w:bCs/>
          <w:color w:val="000000"/>
          <w:lang w:val="en-US"/>
        </w:rPr>
        <w:t>Life</w:t>
      </w:r>
      <w:r w:rsidRPr="00C063A3">
        <w:rPr>
          <w:rFonts w:ascii="Cambria" w:hAnsi="Cambria" w:cs="Tahoma"/>
          <w:bCs/>
          <w:color w:val="000000"/>
        </w:rPr>
        <w:t xml:space="preserve">) από το 2016 </w:t>
      </w:r>
      <w:r w:rsidRPr="00C063A3">
        <w:rPr>
          <w:rFonts w:ascii="Cambria" w:hAnsi="Cambria"/>
        </w:rPr>
        <w:t>έως σήμερα (</w:t>
      </w:r>
      <w:r w:rsidR="00B000C0" w:rsidRPr="00C063A3">
        <w:rPr>
          <w:rFonts w:ascii="Cambria" w:hAnsi="Cambria"/>
        </w:rPr>
        <w:t>Θητείες</w:t>
      </w:r>
      <w:r w:rsidRPr="00C063A3">
        <w:rPr>
          <w:rFonts w:ascii="Cambria" w:hAnsi="Cambria"/>
        </w:rPr>
        <w:t>:</w:t>
      </w:r>
      <w:r w:rsidR="00B000C0" w:rsidRPr="00C063A3">
        <w:rPr>
          <w:rFonts w:ascii="Cambria" w:hAnsi="Cambria" w:cs="Tahoma"/>
          <w:bCs/>
          <w:color w:val="000000" w:themeColor="text1"/>
        </w:rPr>
        <w:t xml:space="preserve"> 21/03/2016 -31/08/2019, </w:t>
      </w:r>
      <w:r w:rsidRPr="00C063A3">
        <w:rPr>
          <w:rFonts w:ascii="Cambria" w:hAnsi="Cambria"/>
        </w:rPr>
        <w:t xml:space="preserve"> </w:t>
      </w:r>
      <w:r w:rsidR="00B000C0" w:rsidRPr="00C063A3">
        <w:rPr>
          <w:rFonts w:ascii="Cambria" w:hAnsi="Cambria" w:cs="Tahoma"/>
          <w:bCs/>
          <w:color w:val="000000" w:themeColor="text1"/>
        </w:rPr>
        <w:t>01/09/2019-31/08/2022 και 14/10/2022-31/08/2025</w:t>
      </w:r>
      <w:r w:rsidRPr="00C063A3">
        <w:rPr>
          <w:rFonts w:ascii="Cambria" w:hAnsi="Cambria" w:cs="Tahoma"/>
          <w:bCs/>
        </w:rPr>
        <w:t>)</w:t>
      </w:r>
      <w:r w:rsidRPr="00C063A3">
        <w:rPr>
          <w:rFonts w:ascii="Cambria" w:hAnsi="Cambria"/>
        </w:rPr>
        <w:t>.</w:t>
      </w:r>
    </w:p>
    <w:p w14:paraId="0C5E4217" w14:textId="364D0BB9" w:rsidR="00E944B3" w:rsidRPr="00C063A3" w:rsidRDefault="00F30FA7" w:rsidP="00E944B3">
      <w:pPr>
        <w:pStyle w:val="af0"/>
        <w:widowControl w:val="0"/>
        <w:numPr>
          <w:ilvl w:val="0"/>
          <w:numId w:val="47"/>
        </w:numPr>
        <w:spacing w:after="0" w:line="240" w:lineRule="auto"/>
        <w:ind w:left="426" w:hanging="426"/>
        <w:jc w:val="both"/>
        <w:rPr>
          <w:rFonts w:ascii="Cambria" w:hAnsi="Cambria" w:cs="Tahoma"/>
        </w:rPr>
      </w:pPr>
      <w:r w:rsidRPr="00C109BF">
        <w:rPr>
          <w:rFonts w:ascii="Cambria" w:hAnsi="Cambria" w:cs="Tahoma"/>
          <w:color w:val="000000" w:themeColor="text1"/>
        </w:rPr>
        <w:t xml:space="preserve">Πρόεδρος της </w:t>
      </w:r>
      <w:r w:rsidR="00C109BF" w:rsidRPr="0035377E">
        <w:rPr>
          <w:rFonts w:asciiTheme="majorHAnsi" w:hAnsiTheme="majorHAnsi" w:cs="Tahoma"/>
          <w:color w:val="000000" w:themeColor="text1"/>
        </w:rPr>
        <w:t xml:space="preserve">Επιτροπής Ισότητας </w:t>
      </w:r>
      <w:r w:rsidR="00C109BF" w:rsidRPr="0035377E">
        <w:rPr>
          <w:rFonts w:asciiTheme="majorHAnsi" w:hAnsiTheme="majorHAnsi" w:cs="Tahoma"/>
        </w:rPr>
        <w:t xml:space="preserve">των Φύλων (Ε.Ι.Φ.) του ΕΛΜΕΠΑ μετά από </w:t>
      </w:r>
      <w:proofErr w:type="spellStart"/>
      <w:r w:rsidR="00C109BF" w:rsidRPr="0035377E">
        <w:rPr>
          <w:rFonts w:asciiTheme="majorHAnsi" w:hAnsiTheme="majorHAnsi" w:cs="Tahoma"/>
        </w:rPr>
        <w:t>τροποίηση</w:t>
      </w:r>
      <w:proofErr w:type="spellEnd"/>
      <w:r w:rsidR="00C109BF" w:rsidRPr="0035377E">
        <w:rPr>
          <w:rFonts w:asciiTheme="majorHAnsi" w:hAnsiTheme="majorHAnsi" w:cs="Tahoma"/>
        </w:rPr>
        <w:t xml:space="preserve"> της συγκρότησης (</w:t>
      </w:r>
      <w:r w:rsidR="0035377E" w:rsidRPr="0035377E">
        <w:rPr>
          <w:rFonts w:asciiTheme="majorHAnsi" w:hAnsiTheme="majorHAnsi"/>
        </w:rPr>
        <w:t>2</w:t>
      </w:r>
      <w:r w:rsidR="00C109BF" w:rsidRPr="0035377E">
        <w:rPr>
          <w:rFonts w:asciiTheme="majorHAnsi" w:hAnsiTheme="majorHAnsi"/>
        </w:rPr>
        <w:t>6.09.2024 έως 08-02-2025)</w:t>
      </w:r>
      <w:r w:rsidR="00E944B3">
        <w:rPr>
          <w:rFonts w:asciiTheme="majorHAnsi" w:hAnsiTheme="majorHAnsi"/>
        </w:rPr>
        <w:t xml:space="preserve"> και μ</w:t>
      </w:r>
      <w:r w:rsidR="00E944B3" w:rsidRPr="00C063A3">
        <w:rPr>
          <w:rFonts w:ascii="Cambria" w:hAnsi="Cambria" w:cs="Tahoma"/>
          <w:color w:val="000000" w:themeColor="text1"/>
        </w:rPr>
        <w:t xml:space="preserve">έλος </w:t>
      </w:r>
      <w:r w:rsidR="00E944B3">
        <w:rPr>
          <w:rFonts w:ascii="Cambria" w:hAnsi="Cambria" w:cs="Tahoma"/>
          <w:color w:val="000000" w:themeColor="text1"/>
        </w:rPr>
        <w:t xml:space="preserve">αυτής από </w:t>
      </w:r>
      <w:r w:rsidR="00E944B3" w:rsidRPr="00C063A3">
        <w:rPr>
          <w:rFonts w:ascii="Cambria" w:hAnsi="Cambria" w:cs="Tahoma"/>
        </w:rPr>
        <w:t xml:space="preserve">21-09-2021 έως 02-2022 </w:t>
      </w:r>
      <w:r w:rsidR="00E944B3">
        <w:rPr>
          <w:rFonts w:ascii="Cambria" w:hAnsi="Cambria" w:cs="Tahoma"/>
        </w:rPr>
        <w:t>(</w:t>
      </w:r>
      <w:r w:rsidR="00E944B3" w:rsidRPr="00C063A3">
        <w:rPr>
          <w:rFonts w:ascii="Cambria" w:hAnsi="Cambria" w:cs="Tahoma"/>
        </w:rPr>
        <w:t>παραίτηση λόγω</w:t>
      </w:r>
      <w:r w:rsidR="00E944B3">
        <w:rPr>
          <w:rFonts w:ascii="Cambria" w:hAnsi="Cambria" w:cs="Tahoma"/>
        </w:rPr>
        <w:t xml:space="preserve"> ασυμβίβαστου με τη </w:t>
      </w:r>
      <w:r w:rsidR="00E944B3" w:rsidRPr="00C063A3">
        <w:rPr>
          <w:rFonts w:ascii="Cambria" w:hAnsi="Cambria" w:cs="Tahoma"/>
        </w:rPr>
        <w:t>θέση του προέδρου του Τμήματος Κοινωνικής Εργασίας).</w:t>
      </w:r>
    </w:p>
    <w:p w14:paraId="388852D7" w14:textId="77777777" w:rsidR="006B20DD" w:rsidRPr="00C063A3" w:rsidRDefault="006B20DD" w:rsidP="006B20DD">
      <w:pPr>
        <w:pStyle w:val="af0"/>
        <w:widowControl w:val="0"/>
        <w:numPr>
          <w:ilvl w:val="0"/>
          <w:numId w:val="47"/>
        </w:numPr>
        <w:spacing w:after="0" w:line="240" w:lineRule="auto"/>
        <w:ind w:left="426" w:hanging="426"/>
        <w:jc w:val="both"/>
        <w:rPr>
          <w:rFonts w:ascii="Cambria" w:hAnsi="Cambria" w:cs="Tahoma"/>
          <w:color w:val="000000" w:themeColor="text1"/>
        </w:rPr>
      </w:pPr>
      <w:r w:rsidRPr="00C063A3">
        <w:rPr>
          <w:rFonts w:ascii="Cambria" w:hAnsi="Cambria" w:cs="Tahoma"/>
          <w:color w:val="000000" w:themeColor="text1"/>
        </w:rPr>
        <w:t>Πρόεδρος του Τμήματος Κοινωνικής Εργασίας (</w:t>
      </w:r>
      <w:r w:rsidRPr="00C063A3">
        <w:rPr>
          <w:rFonts w:ascii="Cambria" w:hAnsi="Cambria" w:cs="Tahoma"/>
        </w:rPr>
        <w:t>ΦΕΚ 125/τ. Υ.Ο.Δ.Δ./18-02-2022) με θητεία έως</w:t>
      </w:r>
      <w:r w:rsidRPr="00C063A3">
        <w:rPr>
          <w:rFonts w:ascii="Cambria" w:hAnsi="Cambria" w:cs="Tahoma"/>
          <w:b/>
          <w:bCs/>
        </w:rPr>
        <w:t xml:space="preserve"> </w:t>
      </w:r>
      <w:r w:rsidRPr="00C063A3">
        <w:rPr>
          <w:rFonts w:ascii="Cambria" w:hAnsi="Cambria" w:cs="Tahoma"/>
        </w:rPr>
        <w:t>31-08-2023.</w:t>
      </w:r>
      <w:r w:rsidRPr="00C063A3">
        <w:rPr>
          <w:rFonts w:ascii="Cambria" w:hAnsi="Cambria" w:cs="Tahoma"/>
          <w:lang w:val="en-US"/>
        </w:rPr>
        <w:t xml:space="preserve"> </w:t>
      </w:r>
      <w:r w:rsidRPr="00C063A3">
        <w:rPr>
          <w:rFonts w:ascii="Cambria" w:hAnsi="Cambria" w:cs="Tahoma"/>
        </w:rPr>
        <w:t xml:space="preserve">Επανεκλογή </w:t>
      </w:r>
      <w:r>
        <w:rPr>
          <w:rFonts w:ascii="Cambria" w:hAnsi="Cambria"/>
        </w:rPr>
        <w:t>-</w:t>
      </w:r>
      <w:r w:rsidRPr="00C063A3">
        <w:rPr>
          <w:rFonts w:ascii="Cambria" w:hAnsi="Cambria"/>
        </w:rPr>
        <w:t xml:space="preserve"> θητεία από 1-9-2023 έως 26-02-2024 (</w:t>
      </w:r>
      <w:r w:rsidRPr="00C063A3">
        <w:rPr>
          <w:rFonts w:ascii="Cambria" w:hAnsi="Cambria" w:cs="Tahoma"/>
        </w:rPr>
        <w:t xml:space="preserve">ΦΕΚ 681/τ. Υ.Ο.Δ.Δ./18-07-2023). </w:t>
      </w:r>
    </w:p>
    <w:p w14:paraId="224251E9" w14:textId="77777777" w:rsidR="00F23B5E" w:rsidRPr="00C063A3" w:rsidRDefault="00F23B5E" w:rsidP="00F23B5E">
      <w:pPr>
        <w:pStyle w:val="af0"/>
        <w:widowControl w:val="0"/>
        <w:numPr>
          <w:ilvl w:val="0"/>
          <w:numId w:val="47"/>
        </w:numPr>
        <w:spacing w:after="0" w:line="240" w:lineRule="auto"/>
        <w:ind w:left="426" w:hanging="426"/>
        <w:jc w:val="both"/>
        <w:rPr>
          <w:rFonts w:ascii="Cambria" w:hAnsi="Cambria" w:cs="Tahoma"/>
        </w:rPr>
      </w:pPr>
      <w:r w:rsidRPr="00C063A3">
        <w:rPr>
          <w:rFonts w:ascii="Cambria" w:hAnsi="Cambria" w:cs="Tahoma"/>
          <w:color w:val="000000" w:themeColor="text1"/>
        </w:rPr>
        <w:t xml:space="preserve">Συνεργαζόμενη Ερευνήτρια Ινστιτούτου </w:t>
      </w:r>
      <w:proofErr w:type="spellStart"/>
      <w:r w:rsidRPr="00C063A3">
        <w:rPr>
          <w:rFonts w:ascii="Cambria" w:hAnsi="Cambria" w:cs="Tahoma"/>
          <w:color w:val="000000" w:themeColor="text1"/>
        </w:rPr>
        <w:t>Αγροδιατροφής</w:t>
      </w:r>
      <w:proofErr w:type="spellEnd"/>
      <w:r w:rsidRPr="00C063A3">
        <w:rPr>
          <w:rFonts w:ascii="Cambria" w:hAnsi="Cambria" w:cs="Tahoma"/>
          <w:color w:val="000000" w:themeColor="text1"/>
        </w:rPr>
        <w:t xml:space="preserve"> και Επιστημών Ζωής (ΙΝ.Α.ΖΩ), Ερευνητικό Κέντρο Ελληνικού Μεσογειακού Πανεπιστημίου (2020 -).</w:t>
      </w:r>
      <w:bookmarkStart w:id="0" w:name="_Hlk89691040"/>
    </w:p>
    <w:bookmarkEnd w:id="0"/>
    <w:p w14:paraId="76E16698" w14:textId="4BA4BB9D" w:rsidR="008D398F" w:rsidRPr="00C063A3" w:rsidRDefault="008D398F" w:rsidP="008D398F">
      <w:pPr>
        <w:pStyle w:val="af0"/>
        <w:widowControl w:val="0"/>
        <w:numPr>
          <w:ilvl w:val="0"/>
          <w:numId w:val="47"/>
        </w:numPr>
        <w:spacing w:after="0" w:line="240" w:lineRule="auto"/>
        <w:ind w:left="426" w:hanging="426"/>
        <w:jc w:val="both"/>
        <w:rPr>
          <w:rFonts w:ascii="Cambria" w:hAnsi="Cambria" w:cs="Tahoma"/>
        </w:rPr>
      </w:pPr>
      <w:r w:rsidRPr="00C063A3">
        <w:rPr>
          <w:rFonts w:ascii="Cambria" w:hAnsi="Cambria" w:cs="Tahoma"/>
          <w:color w:val="000000" w:themeColor="text1"/>
        </w:rPr>
        <w:t xml:space="preserve">Αν. Πρόεδρος της Επιτροπής Ηθικής και Δεοντολογίας </w:t>
      </w:r>
      <w:r w:rsidRPr="00C063A3">
        <w:rPr>
          <w:rFonts w:ascii="Cambria" w:hAnsi="Cambria" w:cs="Tahoma"/>
        </w:rPr>
        <w:t>της Έρευνας (Ε.Η.Δ.Ε.) του ΕΛΜΕΠΑ (18-10-2021 έως 17-10-2024</w:t>
      </w:r>
      <w:r w:rsidR="00846CE5">
        <w:rPr>
          <w:rFonts w:ascii="Cambria" w:hAnsi="Cambria" w:cs="Tahoma"/>
        </w:rPr>
        <w:t>- παράταση έως 17-11-2024 με απόφαση πρύτανη</w:t>
      </w:r>
      <w:r w:rsidRPr="00C063A3">
        <w:rPr>
          <w:rFonts w:ascii="Cambria" w:hAnsi="Cambria" w:cs="Tahoma"/>
        </w:rPr>
        <w:t>).</w:t>
      </w:r>
    </w:p>
    <w:p w14:paraId="4029BD5F" w14:textId="137AE4FD" w:rsidR="008D398F" w:rsidRPr="00273BD8" w:rsidRDefault="008D398F" w:rsidP="008D398F">
      <w:pPr>
        <w:pStyle w:val="af0"/>
        <w:widowControl w:val="0"/>
        <w:numPr>
          <w:ilvl w:val="0"/>
          <w:numId w:val="47"/>
        </w:numPr>
        <w:spacing w:after="0" w:line="240" w:lineRule="auto"/>
        <w:ind w:left="426" w:hanging="426"/>
        <w:jc w:val="both"/>
        <w:rPr>
          <w:rFonts w:asciiTheme="majorHAnsi" w:hAnsiTheme="majorHAnsi" w:cs="Tahoma"/>
        </w:rPr>
      </w:pPr>
      <w:r w:rsidRPr="00C063A3">
        <w:rPr>
          <w:rFonts w:ascii="Cambria" w:hAnsi="Cambria" w:cs="Tahoma"/>
        </w:rPr>
        <w:t xml:space="preserve">Μέλος της </w:t>
      </w:r>
      <w:r w:rsidRPr="00C063A3">
        <w:rPr>
          <w:rFonts w:ascii="Cambria" w:hAnsi="Cambria" w:cs="Tahoma"/>
          <w:bCs/>
        </w:rPr>
        <w:t>Επιτροπής Δεοντολογίας του Ελληνικού Μεσογειακού Πανεπιστημίου (</w:t>
      </w:r>
      <w:r w:rsidRPr="00C063A3">
        <w:rPr>
          <w:rFonts w:ascii="Cambria" w:hAnsi="Cambria" w:cs="Tahoma"/>
        </w:rPr>
        <w:t>16-02-2023 έως 31-08-2024</w:t>
      </w:r>
      <w:r w:rsidR="00273BD8">
        <w:rPr>
          <w:rFonts w:ascii="Cambria" w:hAnsi="Cambria" w:cs="Tahoma"/>
        </w:rPr>
        <w:t xml:space="preserve"> και από 01-09-</w:t>
      </w:r>
      <w:r w:rsidR="00273BD8" w:rsidRPr="00273BD8">
        <w:rPr>
          <w:rFonts w:asciiTheme="majorHAnsi" w:hAnsiTheme="majorHAnsi" w:cs="Tahoma"/>
        </w:rPr>
        <w:t xml:space="preserve">2024 έως </w:t>
      </w:r>
      <w:r w:rsidR="00273BD8" w:rsidRPr="00273BD8">
        <w:rPr>
          <w:rFonts w:asciiTheme="majorHAnsi" w:hAnsiTheme="majorHAnsi"/>
        </w:rPr>
        <w:t>31-08-2026</w:t>
      </w:r>
      <w:r w:rsidRPr="00273BD8">
        <w:rPr>
          <w:rFonts w:asciiTheme="majorHAnsi" w:hAnsiTheme="majorHAnsi" w:cs="Tahoma"/>
        </w:rPr>
        <w:t>).</w:t>
      </w:r>
    </w:p>
    <w:p w14:paraId="51DE2C38" w14:textId="77777777" w:rsidR="009B7021" w:rsidRPr="00C063A3" w:rsidRDefault="008D398F" w:rsidP="009B7021">
      <w:pPr>
        <w:pStyle w:val="af0"/>
        <w:widowControl w:val="0"/>
        <w:numPr>
          <w:ilvl w:val="0"/>
          <w:numId w:val="47"/>
        </w:numPr>
        <w:spacing w:after="0" w:line="240" w:lineRule="auto"/>
        <w:ind w:left="426" w:hanging="426"/>
        <w:jc w:val="both"/>
        <w:rPr>
          <w:rFonts w:ascii="Cambria" w:hAnsi="Cambria" w:cs="Tahoma"/>
        </w:rPr>
      </w:pPr>
      <w:r w:rsidRPr="00C063A3">
        <w:rPr>
          <w:rFonts w:ascii="Cambria" w:hAnsi="Cambria" w:cs="Tahoma"/>
          <w:color w:val="000000" w:themeColor="text1"/>
        </w:rPr>
        <w:lastRenderedPageBreak/>
        <w:t xml:space="preserve">Μέλος του </w:t>
      </w:r>
      <w:r w:rsidRPr="00C063A3">
        <w:rPr>
          <w:rFonts w:ascii="Cambria" w:hAnsi="Cambria" w:cs="Tahoma"/>
        </w:rPr>
        <w:t xml:space="preserve">Συμβουλίου του ΚΕΔΙΒΙΜ του ΕΛ.ΜΕ.ΠΑ (από </w:t>
      </w:r>
      <w:r w:rsidRPr="00C063A3">
        <w:rPr>
          <w:rFonts w:ascii="Cambria" w:hAnsi="Cambria" w:cs="Tahoma"/>
          <w:bCs/>
        </w:rPr>
        <w:t xml:space="preserve">08/10/2018 έως 08/10/2021 και </w:t>
      </w:r>
      <w:r w:rsidRPr="00C063A3">
        <w:rPr>
          <w:rFonts w:ascii="Cambria" w:hAnsi="Cambria" w:cs="Tahoma"/>
        </w:rPr>
        <w:t>23-02-2023 έως 31-08-2025</w:t>
      </w:r>
      <w:r w:rsidRPr="00C063A3">
        <w:rPr>
          <w:rFonts w:ascii="Cambria" w:hAnsi="Cambria" w:cs="Tahoma"/>
          <w:bCs/>
        </w:rPr>
        <w:t>)</w:t>
      </w:r>
      <w:r w:rsidRPr="00C063A3">
        <w:rPr>
          <w:rFonts w:ascii="Cambria" w:hAnsi="Cambria" w:cs="Tahoma"/>
        </w:rPr>
        <w:t xml:space="preserve">. </w:t>
      </w:r>
    </w:p>
    <w:p w14:paraId="21C4FEC3" w14:textId="045527A2" w:rsidR="009B7021" w:rsidRPr="00C063A3" w:rsidRDefault="009B7021" w:rsidP="009B7021">
      <w:pPr>
        <w:pStyle w:val="af0"/>
        <w:widowControl w:val="0"/>
        <w:numPr>
          <w:ilvl w:val="0"/>
          <w:numId w:val="47"/>
        </w:numPr>
        <w:spacing w:after="0" w:line="240" w:lineRule="auto"/>
        <w:ind w:left="426" w:hanging="426"/>
        <w:jc w:val="both"/>
        <w:rPr>
          <w:rFonts w:ascii="Cambria" w:hAnsi="Cambria" w:cs="Tahoma"/>
        </w:rPr>
      </w:pPr>
      <w:r w:rsidRPr="00C063A3">
        <w:rPr>
          <w:rFonts w:ascii="Cambria" w:hAnsi="Cambria" w:cs="Tahoma"/>
        </w:rPr>
        <w:t>Μέλος της Γενικής Συνέλευσης της</w:t>
      </w:r>
      <w:r w:rsidRPr="00C063A3">
        <w:rPr>
          <w:rFonts w:ascii="Cambria" w:hAnsi="Cambria" w:cs="Tahoma"/>
          <w:color w:val="000000"/>
        </w:rPr>
        <w:t xml:space="preserve"> Εταιρείας Αξιοποιήσεως και Διαχειρίσεως της Περιουσίας του Ελληνικού Μεσογειακού Πανεπιστημίου (ΕΑΔΙΠ – ΕΛΜΕΠΑ) από 22-02-2022 έως 31-08-2023.</w:t>
      </w:r>
    </w:p>
    <w:p w14:paraId="779B0966" w14:textId="6358700E" w:rsidR="008D398F" w:rsidRPr="00C063A3" w:rsidRDefault="008D398F" w:rsidP="008D398F">
      <w:pPr>
        <w:pStyle w:val="af0"/>
        <w:widowControl w:val="0"/>
        <w:numPr>
          <w:ilvl w:val="0"/>
          <w:numId w:val="47"/>
        </w:numPr>
        <w:spacing w:after="0" w:line="240" w:lineRule="auto"/>
        <w:ind w:left="426" w:hanging="426"/>
        <w:jc w:val="both"/>
        <w:rPr>
          <w:rFonts w:ascii="Cambria" w:hAnsi="Cambria" w:cs="Tahoma"/>
        </w:rPr>
      </w:pPr>
      <w:r w:rsidRPr="00C063A3">
        <w:rPr>
          <w:rFonts w:ascii="Cambria" w:hAnsi="Cambria" w:cs="Tahoma"/>
        </w:rPr>
        <w:t>Αν. Διευθύντρια του Μεταπτυχιακού Προγράμματος Σπουδών με τίτλο</w:t>
      </w:r>
      <w:r w:rsidRPr="00C063A3">
        <w:rPr>
          <w:rFonts w:ascii="Cambria" w:hAnsi="Cambria" w:cs="Tahoma"/>
          <w:color w:val="000000"/>
        </w:rPr>
        <w:t>: «Διαμεθοδικές Κοινωνικές Παρεμβάσεις σε Καταστάσεις Κρίσης, 1ος Κύκλος</w:t>
      </w:r>
      <w:r w:rsidRPr="00C063A3">
        <w:rPr>
          <w:rFonts w:ascii="Cambria" w:hAnsi="Cambria" w:cs="Tahoma"/>
          <w:color w:val="000000"/>
          <w:shd w:val="clear" w:color="auto" w:fill="FFFFFF"/>
        </w:rPr>
        <w:t xml:space="preserve">» </w:t>
      </w:r>
      <w:bookmarkStart w:id="1" w:name="_Hlk168497116"/>
      <w:r w:rsidRPr="00C063A3">
        <w:rPr>
          <w:rFonts w:ascii="Cambria" w:hAnsi="Cambria" w:cs="Tahoma"/>
          <w:color w:val="000000"/>
          <w:shd w:val="clear" w:color="auto" w:fill="FFFFFF"/>
        </w:rPr>
        <w:t>(</w:t>
      </w:r>
      <w:proofErr w:type="spellStart"/>
      <w:r w:rsidRPr="00C063A3">
        <w:rPr>
          <w:rFonts w:ascii="Cambria" w:hAnsi="Cambria" w:cs="Tahoma"/>
          <w:color w:val="000000"/>
          <w:shd w:val="clear" w:color="auto" w:fill="FFFFFF"/>
        </w:rPr>
        <w:t>ακαδ</w:t>
      </w:r>
      <w:proofErr w:type="spellEnd"/>
      <w:r w:rsidRPr="00C063A3">
        <w:rPr>
          <w:rFonts w:ascii="Cambria" w:hAnsi="Cambria" w:cs="Tahoma"/>
          <w:color w:val="000000"/>
          <w:shd w:val="clear" w:color="auto" w:fill="FFFFFF"/>
        </w:rPr>
        <w:t>. έτος 2017-2018 έως Οκτώβριος 2021)</w:t>
      </w:r>
      <w:bookmarkEnd w:id="1"/>
    </w:p>
    <w:p w14:paraId="3D41A3C3" w14:textId="77777777" w:rsidR="008D398F" w:rsidRPr="00C063A3" w:rsidRDefault="008D398F" w:rsidP="008D398F">
      <w:pPr>
        <w:pStyle w:val="af0"/>
        <w:widowControl w:val="0"/>
        <w:numPr>
          <w:ilvl w:val="0"/>
          <w:numId w:val="47"/>
        </w:numPr>
        <w:spacing w:after="0" w:line="240" w:lineRule="auto"/>
        <w:ind w:left="426" w:hanging="426"/>
        <w:jc w:val="both"/>
        <w:rPr>
          <w:rFonts w:ascii="Cambria" w:hAnsi="Cambria" w:cs="Tahoma"/>
        </w:rPr>
      </w:pPr>
      <w:r w:rsidRPr="00C063A3">
        <w:rPr>
          <w:rFonts w:ascii="Cambria" w:hAnsi="Cambria" w:cs="Tahoma"/>
          <w:bCs/>
        </w:rPr>
        <w:t xml:space="preserve">Προϊσταμένη του τομέα «Κοινωνική Φροντίδα και Αντιμετώπιση Εκτάκτων Φυσικών και </w:t>
      </w:r>
      <w:proofErr w:type="spellStart"/>
      <w:r w:rsidRPr="00C063A3">
        <w:rPr>
          <w:rFonts w:ascii="Cambria" w:hAnsi="Cambria" w:cs="Tahoma"/>
          <w:bCs/>
        </w:rPr>
        <w:t>Προκλητών</w:t>
      </w:r>
      <w:proofErr w:type="spellEnd"/>
      <w:r w:rsidRPr="00C063A3">
        <w:rPr>
          <w:rFonts w:ascii="Cambria" w:hAnsi="Cambria" w:cs="Tahoma"/>
          <w:bCs/>
        </w:rPr>
        <w:t xml:space="preserve"> Καταστροφών» του ΚΤΕ Κρήτης (Οκτ 2015 - Οκτ 2018 και Οκ 2018-Οκτ 2021).</w:t>
      </w:r>
    </w:p>
    <w:p w14:paraId="1A343407" w14:textId="3FB82DB3" w:rsidR="008D398F" w:rsidRPr="0026244F" w:rsidRDefault="008D398F" w:rsidP="008D398F">
      <w:pPr>
        <w:pStyle w:val="af0"/>
        <w:widowControl w:val="0"/>
        <w:numPr>
          <w:ilvl w:val="0"/>
          <w:numId w:val="47"/>
        </w:numPr>
        <w:spacing w:after="0" w:line="240" w:lineRule="auto"/>
        <w:ind w:left="426" w:hanging="426"/>
        <w:jc w:val="both"/>
        <w:rPr>
          <w:rFonts w:ascii="Cambria" w:hAnsi="Cambria" w:cs="Tahoma"/>
        </w:rPr>
      </w:pPr>
      <w:r w:rsidRPr="00C063A3">
        <w:rPr>
          <w:rFonts w:ascii="Cambria" w:hAnsi="Cambria" w:cs="Tahoma"/>
        </w:rPr>
        <w:t xml:space="preserve">Τακτικό μέλος του Διοικητικού Συμβουλίου της Εταιρίας Προστασίας </w:t>
      </w:r>
      <w:proofErr w:type="spellStart"/>
      <w:r w:rsidRPr="00C063A3">
        <w:rPr>
          <w:rFonts w:ascii="Cambria" w:hAnsi="Cambria" w:cs="Tahoma"/>
        </w:rPr>
        <w:t>Αποφυλακιζομένων</w:t>
      </w:r>
      <w:proofErr w:type="spellEnd"/>
      <w:r w:rsidRPr="0026244F">
        <w:rPr>
          <w:rFonts w:ascii="Cambria" w:hAnsi="Cambria" w:cs="Tahoma"/>
        </w:rPr>
        <w:t xml:space="preserve"> Ηρακλείου</w:t>
      </w:r>
      <w:r w:rsidR="00707935" w:rsidRPr="0026244F">
        <w:rPr>
          <w:rFonts w:ascii="Cambria" w:hAnsi="Cambria" w:cs="Tahoma"/>
        </w:rPr>
        <w:t xml:space="preserve"> </w:t>
      </w:r>
      <w:r w:rsidR="00707935" w:rsidRPr="0026244F">
        <w:rPr>
          <w:rFonts w:ascii="Cambria" w:hAnsi="Cambria" w:cs="Tahoma"/>
          <w:color w:val="000000" w:themeColor="text1"/>
        </w:rPr>
        <w:t>(2013 - ).</w:t>
      </w:r>
    </w:p>
    <w:p w14:paraId="5FBCAF42" w14:textId="77777777" w:rsidR="008D398F" w:rsidRPr="008D398F" w:rsidRDefault="008D398F" w:rsidP="008D398F">
      <w:pPr>
        <w:widowControl w:val="0"/>
        <w:contextualSpacing/>
        <w:jc w:val="both"/>
        <w:rPr>
          <w:rFonts w:ascii="Cambria" w:hAnsi="Cambria" w:cs="Tahoma"/>
          <w:b/>
          <w:color w:val="000000" w:themeColor="text1"/>
          <w:sz w:val="22"/>
          <w:szCs w:val="22"/>
        </w:rPr>
      </w:pPr>
    </w:p>
    <w:p w14:paraId="0F79A72A" w14:textId="7C547B0F" w:rsidR="005C3C06" w:rsidRPr="008D398F" w:rsidRDefault="005C3C06" w:rsidP="009B4ADB">
      <w:pPr>
        <w:widowControl w:val="0"/>
        <w:pBdr>
          <w:bottom w:val="single" w:sz="12" w:space="1" w:color="auto"/>
        </w:pBdr>
        <w:jc w:val="center"/>
        <w:rPr>
          <w:rFonts w:ascii="Cambria" w:hAnsi="Cambria" w:cs="Tahoma"/>
          <w:b/>
          <w:caps/>
          <w:color w:val="002060"/>
        </w:rPr>
      </w:pPr>
      <w:r w:rsidRPr="008D398F">
        <w:rPr>
          <w:rFonts w:ascii="Cambria" w:hAnsi="Cambria" w:cs="Tahoma"/>
          <w:b/>
          <w:color w:val="002060"/>
        </w:rPr>
        <w:t xml:space="preserve">ΚΛΙΝΙΚΗ </w:t>
      </w:r>
      <w:r w:rsidRPr="008D398F">
        <w:rPr>
          <w:rFonts w:ascii="Cambria" w:hAnsi="Cambria" w:cs="Tahoma"/>
          <w:b/>
          <w:caps/>
          <w:color w:val="002060"/>
        </w:rPr>
        <w:t>εμΠειρία</w:t>
      </w:r>
      <w:r w:rsidR="007768CB">
        <w:rPr>
          <w:rFonts w:ascii="Cambria" w:hAnsi="Cambria" w:cs="Tahoma"/>
          <w:b/>
          <w:caps/>
          <w:color w:val="002060"/>
        </w:rPr>
        <w:t xml:space="preserve"> - ΕΚΠΑΙΔΕΥΣΗ</w:t>
      </w:r>
    </w:p>
    <w:p w14:paraId="58564B64" w14:textId="54F16B14" w:rsidR="00C61DAD" w:rsidRPr="008D398F" w:rsidRDefault="00C61DAD" w:rsidP="003E2FB9">
      <w:pPr>
        <w:pStyle w:val="af0"/>
        <w:widowControl w:val="0"/>
        <w:numPr>
          <w:ilvl w:val="0"/>
          <w:numId w:val="56"/>
        </w:numPr>
        <w:spacing w:after="0"/>
        <w:ind w:left="426" w:hanging="426"/>
        <w:jc w:val="both"/>
        <w:rPr>
          <w:rFonts w:ascii="Cambria" w:hAnsi="Cambria" w:cs="Tahoma"/>
          <w:color w:val="000000" w:themeColor="text1"/>
        </w:rPr>
      </w:pPr>
      <w:r w:rsidRPr="008D398F">
        <w:rPr>
          <w:rFonts w:ascii="Cambria" w:hAnsi="Cambria" w:cs="Tahoma"/>
          <w:bCs/>
          <w:color w:val="000000" w:themeColor="text1"/>
        </w:rPr>
        <w:t>3.172</w:t>
      </w:r>
      <w:r w:rsidRPr="008D398F">
        <w:rPr>
          <w:rFonts w:ascii="Cambria" w:hAnsi="Cambria" w:cs="Tahoma"/>
          <w:color w:val="000000" w:themeColor="text1"/>
        </w:rPr>
        <w:t xml:space="preserve"> ώρες Κλινικής πρακτικής άσκησης (διαγνωστικό, θεραπευτικό και προληπτικό έργο) (Μάρτιος 1994 - Μάρτιος 1996) στην α) Ψυχιατρική Κλινική του Πανεπιστημιακού Γενικού Νοσοκομείου Ηρακλείου (ΠΑ.Γ.Ν.Η.) (1.120 ώρες), β) Γενικό Νομαρχιακό Νοσοκομείο Χανίων «Ο Άγιος Γεώργιος» (1.264 ώρες), γ) Θεραπευτήριο Ψυχικών Παθήσεων Χανίων (552 ώρες), και δ) Ειδικά σεμινάρια προσωπικής ανάπτυξης και ομαδικής θεραπείας (236 ώρες).</w:t>
      </w:r>
    </w:p>
    <w:p w14:paraId="30B3B056" w14:textId="53D08AAC" w:rsidR="00C61DAD" w:rsidRPr="008D398F" w:rsidRDefault="00C61DAD" w:rsidP="00810D98">
      <w:pPr>
        <w:pStyle w:val="30"/>
        <w:widowControl w:val="0"/>
        <w:numPr>
          <w:ilvl w:val="0"/>
          <w:numId w:val="56"/>
        </w:numPr>
        <w:spacing w:after="0"/>
        <w:ind w:left="426" w:hanging="426"/>
        <w:rPr>
          <w:rFonts w:ascii="Cambria" w:hAnsi="Cambria" w:cs="Tahoma"/>
          <w:i w:val="0"/>
          <w:color w:val="000000" w:themeColor="text1"/>
          <w:sz w:val="22"/>
          <w:szCs w:val="22"/>
        </w:rPr>
      </w:pPr>
      <w:r w:rsidRPr="008D398F">
        <w:rPr>
          <w:rFonts w:ascii="Cambria" w:hAnsi="Cambria" w:cs="Tahoma"/>
          <w:i w:val="0"/>
          <w:color w:val="000000" w:themeColor="text1"/>
          <w:sz w:val="22"/>
          <w:szCs w:val="22"/>
        </w:rPr>
        <w:t xml:space="preserve">07/07/1992 – 02/09/1992 και 06/10/1992 – 28/01/1993: Θεραπευτήριο </w:t>
      </w:r>
      <w:proofErr w:type="spellStart"/>
      <w:r w:rsidRPr="008D398F">
        <w:rPr>
          <w:rFonts w:ascii="Cambria" w:hAnsi="Cambria" w:cs="Tahoma"/>
          <w:i w:val="0"/>
          <w:color w:val="000000" w:themeColor="text1"/>
          <w:sz w:val="22"/>
          <w:szCs w:val="22"/>
        </w:rPr>
        <w:t>Χρονίων</w:t>
      </w:r>
      <w:proofErr w:type="spellEnd"/>
      <w:r w:rsidRPr="008D398F">
        <w:rPr>
          <w:rFonts w:ascii="Cambria" w:hAnsi="Cambria" w:cs="Tahoma"/>
          <w:i w:val="0"/>
          <w:color w:val="000000" w:themeColor="text1"/>
          <w:sz w:val="22"/>
          <w:szCs w:val="22"/>
        </w:rPr>
        <w:t xml:space="preserve"> Παθήσεων Χανίων (Θ.Χ.Π.Χ.), (Πρόγραμμα Κοινωνικής Ένταξης και Επαγγελματικής Αποκατάστασης Ατόμων με Ειδικές Ανάγκες). Παρακολούθηση και συμμετοχή στις δραστηριότητες (περίπου </w:t>
      </w:r>
      <w:r w:rsidRPr="008D398F">
        <w:rPr>
          <w:rFonts w:ascii="Cambria" w:hAnsi="Cambria" w:cs="Tahoma"/>
          <w:bCs/>
          <w:i w:val="0"/>
          <w:color w:val="000000" w:themeColor="text1"/>
          <w:sz w:val="22"/>
          <w:szCs w:val="22"/>
        </w:rPr>
        <w:t>312 ώρες).</w:t>
      </w:r>
    </w:p>
    <w:p w14:paraId="2D84A799" w14:textId="77777777" w:rsidR="00C61DAD" w:rsidRPr="008D398F" w:rsidRDefault="00C61DAD" w:rsidP="00C61DAD">
      <w:pPr>
        <w:pStyle w:val="30"/>
        <w:widowControl w:val="0"/>
        <w:numPr>
          <w:ilvl w:val="0"/>
          <w:numId w:val="56"/>
        </w:numPr>
        <w:spacing w:after="0"/>
        <w:ind w:left="426" w:hanging="426"/>
        <w:rPr>
          <w:rFonts w:ascii="Cambria" w:hAnsi="Cambria" w:cs="Tahoma"/>
          <w:i w:val="0"/>
          <w:color w:val="000000" w:themeColor="text1"/>
          <w:sz w:val="22"/>
          <w:szCs w:val="22"/>
        </w:rPr>
      </w:pPr>
      <w:r w:rsidRPr="008D398F">
        <w:rPr>
          <w:rFonts w:ascii="Cambria" w:hAnsi="Cambria" w:cs="Tahoma"/>
          <w:i w:val="0"/>
          <w:color w:val="000000" w:themeColor="text1"/>
          <w:sz w:val="22"/>
          <w:szCs w:val="22"/>
        </w:rPr>
        <w:t>02/09/1992-15/01/1993: Θεραπευτήριο Ψυχικών Παθήσεων Χανίων (Θ.Ψ.Π.Χ.), (Εξωτερικά ιατρεία). Εβδομαδιαία παρακολούθηση των δραστηριοτήτων των εξωτερικών ιατρείων.</w:t>
      </w:r>
    </w:p>
    <w:p w14:paraId="0C910673" w14:textId="105F27C0" w:rsidR="00C61DAD" w:rsidRPr="008D398F" w:rsidRDefault="00C61DAD" w:rsidP="00C61DAD">
      <w:pPr>
        <w:pStyle w:val="30"/>
        <w:widowControl w:val="0"/>
        <w:numPr>
          <w:ilvl w:val="0"/>
          <w:numId w:val="56"/>
        </w:numPr>
        <w:spacing w:after="0"/>
        <w:ind w:left="426" w:hanging="426"/>
        <w:rPr>
          <w:rFonts w:ascii="Cambria" w:hAnsi="Cambria" w:cs="Tahoma"/>
          <w:i w:val="0"/>
          <w:color w:val="000000" w:themeColor="text1"/>
          <w:sz w:val="22"/>
          <w:szCs w:val="22"/>
        </w:rPr>
      </w:pPr>
      <w:r w:rsidRPr="008D398F">
        <w:rPr>
          <w:rFonts w:ascii="Cambria" w:hAnsi="Cambria" w:cs="Tahoma"/>
          <w:i w:val="0"/>
          <w:color w:val="000000" w:themeColor="text1"/>
          <w:sz w:val="22"/>
          <w:szCs w:val="22"/>
        </w:rPr>
        <w:t>01/11/1991 – 12/06/1992: Μονάδα Ημερήσιας Περίθαλψης, Εκπαίδευσης και Επαγγελματικής Κατάρτισης Παιδιών με Ειδικές Ανάγκες (</w:t>
      </w:r>
      <w:proofErr w:type="spellStart"/>
      <w:r w:rsidRPr="008D398F">
        <w:rPr>
          <w:rFonts w:ascii="Cambria" w:hAnsi="Cambria" w:cs="Tahoma"/>
          <w:i w:val="0"/>
          <w:color w:val="000000" w:themeColor="text1"/>
          <w:sz w:val="22"/>
          <w:szCs w:val="22"/>
        </w:rPr>
        <w:t>Ασκήσιμα</w:t>
      </w:r>
      <w:proofErr w:type="spellEnd"/>
      <w:r w:rsidRPr="008D398F">
        <w:rPr>
          <w:rFonts w:ascii="Cambria" w:hAnsi="Cambria" w:cs="Tahoma"/>
          <w:i w:val="0"/>
          <w:color w:val="000000" w:themeColor="text1"/>
          <w:sz w:val="22"/>
          <w:szCs w:val="22"/>
        </w:rPr>
        <w:t xml:space="preserve">) του Συλλόγου «ΑΓΑΠΗ». </w:t>
      </w:r>
    </w:p>
    <w:p w14:paraId="402439D3" w14:textId="77777777" w:rsidR="001E6A20" w:rsidRPr="008D398F" w:rsidRDefault="001E6A20" w:rsidP="006A0D33">
      <w:pPr>
        <w:widowControl w:val="0"/>
        <w:pBdr>
          <w:bottom w:val="single" w:sz="12" w:space="1" w:color="auto"/>
        </w:pBdr>
        <w:contextualSpacing/>
        <w:jc w:val="center"/>
        <w:rPr>
          <w:rFonts w:ascii="Cambria" w:hAnsi="Cambria" w:cs="Tahoma"/>
          <w:b/>
          <w:color w:val="002060"/>
        </w:rPr>
      </w:pPr>
    </w:p>
    <w:p w14:paraId="49CC0CA5" w14:textId="5D0D4C9C" w:rsidR="00C016FE" w:rsidRPr="008D398F" w:rsidRDefault="00C61DAD" w:rsidP="006A0D33">
      <w:pPr>
        <w:widowControl w:val="0"/>
        <w:pBdr>
          <w:bottom w:val="single" w:sz="12" w:space="1" w:color="auto"/>
        </w:pBdr>
        <w:contextualSpacing/>
        <w:jc w:val="center"/>
        <w:rPr>
          <w:rFonts w:ascii="Cambria" w:hAnsi="Cambria" w:cs="Tahoma"/>
          <w:b/>
          <w:caps/>
          <w:color w:val="002060"/>
        </w:rPr>
      </w:pPr>
      <w:r w:rsidRPr="008D398F">
        <w:rPr>
          <w:rFonts w:ascii="Cambria" w:hAnsi="Cambria" w:cs="Tahoma"/>
          <w:b/>
          <w:color w:val="002060"/>
        </w:rPr>
        <w:t>ΔΙΔΑΚ</w:t>
      </w:r>
      <w:r w:rsidR="00F10913" w:rsidRPr="008D398F">
        <w:rPr>
          <w:rFonts w:ascii="Cambria" w:hAnsi="Cambria" w:cs="Tahoma"/>
          <w:b/>
          <w:color w:val="002060"/>
          <w:lang w:val="quz-BO"/>
        </w:rPr>
        <w:t xml:space="preserve">ΤΙΚΗ </w:t>
      </w:r>
      <w:r w:rsidR="00C016FE" w:rsidRPr="008D398F">
        <w:rPr>
          <w:rFonts w:ascii="Cambria" w:hAnsi="Cambria" w:cs="Tahoma"/>
          <w:b/>
          <w:caps/>
          <w:color w:val="002060"/>
        </w:rPr>
        <w:t>εμΠειρία</w:t>
      </w:r>
    </w:p>
    <w:p w14:paraId="340DE0B9" w14:textId="77777777" w:rsidR="00C016FE" w:rsidRPr="008D398F" w:rsidRDefault="00C016FE" w:rsidP="006A0D33">
      <w:pPr>
        <w:widowControl w:val="0"/>
        <w:contextualSpacing/>
        <w:jc w:val="both"/>
        <w:rPr>
          <w:rFonts w:ascii="Cambria" w:hAnsi="Cambria" w:cs="Tahoma"/>
          <w:color w:val="000000" w:themeColor="text1"/>
          <w:sz w:val="8"/>
          <w:szCs w:val="8"/>
        </w:rPr>
      </w:pPr>
    </w:p>
    <w:p w14:paraId="4CB135FB" w14:textId="23A325FB" w:rsidR="00C61DAD" w:rsidRPr="008D398F" w:rsidRDefault="00240D3D" w:rsidP="008D456C">
      <w:pPr>
        <w:widowControl w:val="0"/>
        <w:jc w:val="both"/>
        <w:rPr>
          <w:rFonts w:ascii="Cambria" w:hAnsi="Cambria" w:cs="Tahoma"/>
          <w:color w:val="000000" w:themeColor="text1"/>
          <w:u w:val="single"/>
        </w:rPr>
      </w:pPr>
      <w:r w:rsidRPr="008D398F">
        <w:rPr>
          <w:rFonts w:ascii="Cambria" w:hAnsi="Cambria" w:cs="Tahoma"/>
          <w:color w:val="000000" w:themeColor="text1"/>
          <w:u w:val="single"/>
        </w:rPr>
        <w:t xml:space="preserve">(Ι) </w:t>
      </w:r>
      <w:r w:rsidR="00C61DAD" w:rsidRPr="008D398F">
        <w:rPr>
          <w:rFonts w:ascii="Cambria" w:hAnsi="Cambria" w:cs="Tahoma"/>
          <w:color w:val="000000" w:themeColor="text1"/>
          <w:u w:val="single"/>
        </w:rPr>
        <w:t>Προπτυχιακά Προγράμματα σπουδών</w:t>
      </w:r>
      <w:r w:rsidR="008D456C" w:rsidRPr="008D398F">
        <w:rPr>
          <w:rFonts w:ascii="Cambria" w:hAnsi="Cambria" w:cs="Tahoma"/>
          <w:color w:val="000000" w:themeColor="text1"/>
          <w:u w:val="single"/>
        </w:rPr>
        <w:t xml:space="preserve"> (ΠΠΣ)</w:t>
      </w:r>
    </w:p>
    <w:p w14:paraId="4570AA03" w14:textId="3B10DC9E"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color w:val="000000" w:themeColor="text1"/>
          <w:sz w:val="22"/>
          <w:szCs w:val="22"/>
        </w:rPr>
        <w:t xml:space="preserve">Αν. Καθηγήτρια Κλινικής Ψυχολογίας στο Τμήμα Κοινωνικής Εργασίας του </w:t>
      </w:r>
      <w:r w:rsidRPr="008D398F">
        <w:rPr>
          <w:rFonts w:ascii="Cambria" w:hAnsi="Cambria" w:cs="Tahoma"/>
          <w:sz w:val="22"/>
          <w:szCs w:val="22"/>
        </w:rPr>
        <w:t>ΕΛ.ΜΕ.ΠΑ (</w:t>
      </w:r>
      <w:r w:rsidR="009A74B3" w:rsidRPr="008D398F">
        <w:rPr>
          <w:rFonts w:ascii="Cambria" w:hAnsi="Cambria" w:cs="Tahoma"/>
          <w:sz w:val="22"/>
          <w:szCs w:val="22"/>
        </w:rPr>
        <w:t xml:space="preserve">ΦΕΚ 2972 </w:t>
      </w:r>
      <w:proofErr w:type="spellStart"/>
      <w:r w:rsidR="009A74B3" w:rsidRPr="008D398F">
        <w:rPr>
          <w:rFonts w:ascii="Cambria" w:hAnsi="Cambria" w:cs="Tahoma"/>
          <w:sz w:val="22"/>
          <w:szCs w:val="22"/>
        </w:rPr>
        <w:t>τ.Γ</w:t>
      </w:r>
      <w:proofErr w:type="spellEnd"/>
      <w:r w:rsidR="009A74B3" w:rsidRPr="008D398F">
        <w:rPr>
          <w:rFonts w:ascii="Cambria" w:hAnsi="Cambria" w:cs="Tahoma"/>
          <w:sz w:val="22"/>
          <w:szCs w:val="22"/>
        </w:rPr>
        <w:t>΄ 2-12-2021</w:t>
      </w:r>
      <w:r w:rsidRPr="008D398F">
        <w:rPr>
          <w:rFonts w:ascii="Cambria" w:hAnsi="Cambria" w:cs="Tahoma"/>
          <w:sz w:val="22"/>
          <w:szCs w:val="22"/>
        </w:rPr>
        <w:t>)</w:t>
      </w:r>
    </w:p>
    <w:p w14:paraId="307CB4DA" w14:textId="1A5F51CF" w:rsidR="009A74B3" w:rsidRPr="008D398F" w:rsidRDefault="009A74B3" w:rsidP="009A74B3">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color w:val="000000" w:themeColor="text1"/>
          <w:sz w:val="22"/>
          <w:szCs w:val="22"/>
        </w:rPr>
        <w:t xml:space="preserve">Επίκουρη Καθηγήτρια Κλινικής Ψυχολογίας (μόνιμη) στο Τμήμα Κοινωνικής Εργασίας του </w:t>
      </w:r>
      <w:r w:rsidRPr="008D398F">
        <w:rPr>
          <w:rFonts w:ascii="Cambria" w:hAnsi="Cambria" w:cs="Tahoma"/>
          <w:sz w:val="22"/>
          <w:szCs w:val="22"/>
        </w:rPr>
        <w:t>ΕΛ.ΜΕ.ΠΑ</w:t>
      </w:r>
      <w:r w:rsidRPr="008D398F">
        <w:rPr>
          <w:rFonts w:ascii="Cambria" w:hAnsi="Cambria" w:cs="Tahoma"/>
          <w:color w:val="000000" w:themeColor="text1"/>
          <w:sz w:val="22"/>
          <w:szCs w:val="22"/>
        </w:rPr>
        <w:t xml:space="preserve"> (</w:t>
      </w:r>
      <w:r w:rsidR="00FA33E2" w:rsidRPr="008D398F">
        <w:rPr>
          <w:rFonts w:ascii="Cambria" w:hAnsi="Cambria" w:cs="Tahoma"/>
          <w:color w:val="000000" w:themeColor="text1"/>
          <w:sz w:val="22"/>
          <w:szCs w:val="22"/>
        </w:rPr>
        <w:t xml:space="preserve">ΦΕΚ 909/ </w:t>
      </w:r>
      <w:proofErr w:type="spellStart"/>
      <w:r w:rsidR="00FA33E2" w:rsidRPr="008D398F">
        <w:rPr>
          <w:rFonts w:ascii="Cambria" w:hAnsi="Cambria" w:cs="Tahoma"/>
          <w:color w:val="000000" w:themeColor="text1"/>
          <w:sz w:val="22"/>
          <w:szCs w:val="22"/>
        </w:rPr>
        <w:t>τ.Γ</w:t>
      </w:r>
      <w:proofErr w:type="spellEnd"/>
      <w:r w:rsidR="00FA33E2" w:rsidRPr="008D398F">
        <w:rPr>
          <w:rFonts w:ascii="Cambria" w:hAnsi="Cambria" w:cs="Tahoma"/>
          <w:color w:val="000000" w:themeColor="text1"/>
          <w:sz w:val="22"/>
          <w:szCs w:val="22"/>
        </w:rPr>
        <w:t>’/27</w:t>
      </w:r>
      <w:r w:rsidRPr="008D398F">
        <w:rPr>
          <w:rFonts w:ascii="Cambria" w:hAnsi="Cambria" w:cs="Tahoma"/>
          <w:iCs/>
          <w:color w:val="000000" w:themeColor="text1"/>
          <w:sz w:val="22"/>
        </w:rPr>
        <w:t>/09/2016</w:t>
      </w:r>
      <w:r w:rsidRPr="008D398F">
        <w:rPr>
          <w:rFonts w:ascii="Cambria" w:hAnsi="Cambria" w:cs="Tahoma"/>
          <w:iCs/>
          <w:color w:val="000000" w:themeColor="text1"/>
          <w:sz w:val="22"/>
          <w:szCs w:val="22"/>
        </w:rPr>
        <w:t>)</w:t>
      </w:r>
    </w:p>
    <w:p w14:paraId="0E37080A" w14:textId="4C72DCF2"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color w:val="000000" w:themeColor="text1"/>
          <w:sz w:val="22"/>
          <w:szCs w:val="22"/>
        </w:rPr>
        <w:t xml:space="preserve">Επίκουρη Καθηγήτρια Κλινικής Ψυχολογίας </w:t>
      </w:r>
      <w:r w:rsidR="009A74B3" w:rsidRPr="008D398F">
        <w:rPr>
          <w:rFonts w:ascii="Cambria" w:hAnsi="Cambria" w:cs="Tahoma"/>
          <w:color w:val="000000" w:themeColor="text1"/>
          <w:sz w:val="22"/>
          <w:szCs w:val="22"/>
        </w:rPr>
        <w:t xml:space="preserve">(επί θητεία τεσσάρων ετών) </w:t>
      </w:r>
      <w:r w:rsidRPr="008D398F">
        <w:rPr>
          <w:rFonts w:ascii="Cambria" w:hAnsi="Cambria" w:cs="Tahoma"/>
          <w:color w:val="000000" w:themeColor="text1"/>
          <w:sz w:val="22"/>
          <w:szCs w:val="22"/>
        </w:rPr>
        <w:t xml:space="preserve">στο Τμήμα Κοινωνικής Εργασίας του </w:t>
      </w:r>
      <w:r w:rsidRPr="008D398F">
        <w:rPr>
          <w:rFonts w:ascii="Cambria" w:hAnsi="Cambria" w:cs="Tahoma"/>
          <w:sz w:val="22"/>
          <w:szCs w:val="22"/>
        </w:rPr>
        <w:t>ΕΛ.ΜΕ.ΠΑ</w:t>
      </w:r>
      <w:r w:rsidRPr="008D398F">
        <w:rPr>
          <w:rFonts w:ascii="Cambria" w:hAnsi="Cambria" w:cs="Tahoma"/>
          <w:color w:val="000000" w:themeColor="text1"/>
          <w:sz w:val="22"/>
          <w:szCs w:val="22"/>
        </w:rPr>
        <w:t xml:space="preserve"> (</w:t>
      </w:r>
      <w:r w:rsidR="009A74B3" w:rsidRPr="008D398F">
        <w:rPr>
          <w:rFonts w:ascii="Cambria" w:hAnsi="Cambria" w:cs="Tahoma"/>
          <w:color w:val="000000" w:themeColor="text1"/>
          <w:sz w:val="22"/>
          <w:szCs w:val="22"/>
        </w:rPr>
        <w:t>ΦΕΚ 1123/</w:t>
      </w:r>
      <w:proofErr w:type="spellStart"/>
      <w:r w:rsidR="009A74B3" w:rsidRPr="008D398F">
        <w:rPr>
          <w:rFonts w:ascii="Cambria" w:hAnsi="Cambria" w:cs="Tahoma"/>
          <w:color w:val="000000" w:themeColor="text1"/>
          <w:sz w:val="22"/>
          <w:szCs w:val="22"/>
        </w:rPr>
        <w:t>τ.Γ</w:t>
      </w:r>
      <w:proofErr w:type="spellEnd"/>
      <w:r w:rsidR="009A74B3" w:rsidRPr="008D398F">
        <w:rPr>
          <w:rFonts w:ascii="Cambria" w:hAnsi="Cambria" w:cs="Tahoma"/>
          <w:color w:val="000000" w:themeColor="text1"/>
          <w:sz w:val="22"/>
          <w:szCs w:val="22"/>
        </w:rPr>
        <w:t>’/22-12-2011</w:t>
      </w:r>
      <w:r w:rsidRPr="008D398F">
        <w:rPr>
          <w:rFonts w:ascii="Cambria" w:hAnsi="Cambria" w:cs="Tahoma"/>
          <w:color w:val="000000" w:themeColor="text1"/>
          <w:sz w:val="22"/>
          <w:szCs w:val="22"/>
        </w:rPr>
        <w:t>)</w:t>
      </w:r>
    </w:p>
    <w:p w14:paraId="703C1E07" w14:textId="77777777"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bCs/>
          <w:color w:val="000000" w:themeColor="text1"/>
          <w:sz w:val="22"/>
          <w:szCs w:val="22"/>
        </w:rPr>
        <w:t>Διδάσκουσα</w:t>
      </w:r>
      <w:r w:rsidRPr="008D398F">
        <w:rPr>
          <w:rFonts w:ascii="Cambria" w:hAnsi="Cambria" w:cs="Tahoma"/>
          <w:color w:val="000000" w:themeColor="text1"/>
          <w:sz w:val="22"/>
          <w:szCs w:val="22"/>
        </w:rPr>
        <w:t xml:space="preserve"> (Επιστημονική Συνεργάτης) στο Τμήμα Κοινωνικής Εργασίας του </w:t>
      </w:r>
      <w:r w:rsidRPr="008D398F">
        <w:rPr>
          <w:rFonts w:ascii="Cambria" w:hAnsi="Cambria" w:cs="Tahoma"/>
          <w:sz w:val="22"/>
          <w:szCs w:val="22"/>
        </w:rPr>
        <w:t>ΕΛ.ΜΕ.ΠΑ</w:t>
      </w:r>
      <w:r w:rsidRPr="008D398F">
        <w:rPr>
          <w:rFonts w:ascii="Cambria" w:hAnsi="Cambria" w:cs="Tahoma"/>
          <w:color w:val="000000" w:themeColor="text1"/>
          <w:sz w:val="22"/>
          <w:szCs w:val="22"/>
        </w:rPr>
        <w:t xml:space="preserve"> (</w:t>
      </w:r>
      <w:proofErr w:type="spellStart"/>
      <w:r w:rsidRPr="008D398F">
        <w:rPr>
          <w:rFonts w:ascii="Cambria" w:hAnsi="Cambria" w:cs="Tahoma"/>
          <w:color w:val="000000" w:themeColor="text1"/>
          <w:sz w:val="22"/>
          <w:szCs w:val="22"/>
        </w:rPr>
        <w:t>Ακαδ</w:t>
      </w:r>
      <w:proofErr w:type="spellEnd"/>
      <w:r w:rsidRPr="008D398F">
        <w:rPr>
          <w:rFonts w:ascii="Cambria" w:hAnsi="Cambria" w:cs="Tahoma"/>
          <w:color w:val="000000" w:themeColor="text1"/>
          <w:sz w:val="22"/>
          <w:szCs w:val="22"/>
        </w:rPr>
        <w:t>. έτος 2002-2003 έως 2011)</w:t>
      </w:r>
    </w:p>
    <w:p w14:paraId="4D58EDCD" w14:textId="77777777"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bCs/>
          <w:color w:val="000000" w:themeColor="text1"/>
          <w:sz w:val="22"/>
          <w:szCs w:val="22"/>
        </w:rPr>
        <w:t>Διδάσκουσα</w:t>
      </w:r>
      <w:r w:rsidRPr="008D398F">
        <w:rPr>
          <w:rFonts w:ascii="Cambria" w:hAnsi="Cambria" w:cs="Tahoma"/>
          <w:color w:val="000000" w:themeColor="text1"/>
          <w:sz w:val="22"/>
          <w:szCs w:val="22"/>
        </w:rPr>
        <w:t xml:space="preserve"> (Επιστημονική Συνεργάτης) στο Τμήμα Νοσηλευτικής του </w:t>
      </w:r>
      <w:r w:rsidRPr="008D398F">
        <w:rPr>
          <w:rFonts w:ascii="Cambria" w:hAnsi="Cambria" w:cs="Tahoma"/>
          <w:sz w:val="22"/>
          <w:szCs w:val="22"/>
        </w:rPr>
        <w:t>ΕΛ.ΜΕ.ΠΑ</w:t>
      </w:r>
      <w:r w:rsidRPr="008D398F">
        <w:rPr>
          <w:rFonts w:ascii="Cambria" w:hAnsi="Cambria" w:cs="Tahoma"/>
          <w:color w:val="000000" w:themeColor="text1"/>
          <w:sz w:val="22"/>
          <w:szCs w:val="22"/>
        </w:rPr>
        <w:t xml:space="preserve"> (</w:t>
      </w:r>
      <w:proofErr w:type="spellStart"/>
      <w:r w:rsidRPr="008D398F">
        <w:rPr>
          <w:rFonts w:ascii="Cambria" w:hAnsi="Cambria" w:cs="Tahoma"/>
          <w:color w:val="000000" w:themeColor="text1"/>
          <w:sz w:val="22"/>
          <w:szCs w:val="22"/>
        </w:rPr>
        <w:t>Ακαδ</w:t>
      </w:r>
      <w:proofErr w:type="spellEnd"/>
      <w:r w:rsidRPr="008D398F">
        <w:rPr>
          <w:rFonts w:ascii="Cambria" w:hAnsi="Cambria" w:cs="Tahoma"/>
          <w:color w:val="000000" w:themeColor="text1"/>
          <w:sz w:val="22"/>
          <w:szCs w:val="22"/>
        </w:rPr>
        <w:t>. έτος 2002-2003 έως 2008-2009)</w:t>
      </w:r>
    </w:p>
    <w:p w14:paraId="67A7A3AB" w14:textId="77777777"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bCs/>
          <w:color w:val="000000" w:themeColor="text1"/>
          <w:sz w:val="22"/>
          <w:szCs w:val="22"/>
        </w:rPr>
        <w:t>Διδάσκουσα</w:t>
      </w:r>
      <w:r w:rsidRPr="008D398F">
        <w:rPr>
          <w:rFonts w:ascii="Cambria" w:hAnsi="Cambria" w:cs="Tahoma"/>
          <w:color w:val="000000" w:themeColor="text1"/>
          <w:sz w:val="22"/>
          <w:szCs w:val="22"/>
        </w:rPr>
        <w:t xml:space="preserve"> </w:t>
      </w:r>
      <w:r w:rsidRPr="008D398F">
        <w:rPr>
          <w:rFonts w:ascii="Cambria" w:hAnsi="Cambria" w:cs="Tahoma"/>
          <w:bCs/>
          <w:color w:val="000000" w:themeColor="text1"/>
          <w:sz w:val="22"/>
          <w:szCs w:val="22"/>
        </w:rPr>
        <w:t>με το Π.Δ. 407/80</w:t>
      </w:r>
      <w:r w:rsidRPr="008D398F">
        <w:rPr>
          <w:rFonts w:ascii="Cambria" w:hAnsi="Cambria" w:cs="Tahoma"/>
          <w:color w:val="000000" w:themeColor="text1"/>
          <w:sz w:val="22"/>
          <w:szCs w:val="22"/>
        </w:rPr>
        <w:t xml:space="preserve"> στο </w:t>
      </w:r>
      <w:r w:rsidRPr="008D398F">
        <w:rPr>
          <w:rFonts w:ascii="Cambria" w:hAnsi="Cambria" w:cs="Tahoma"/>
          <w:bCs/>
          <w:color w:val="000000" w:themeColor="text1"/>
          <w:sz w:val="22"/>
          <w:szCs w:val="22"/>
        </w:rPr>
        <w:t>Τμήμα Ψυχολογίας,</w:t>
      </w:r>
      <w:r w:rsidRPr="008D398F">
        <w:rPr>
          <w:rFonts w:ascii="Cambria" w:hAnsi="Cambria" w:cs="Tahoma"/>
          <w:color w:val="000000" w:themeColor="text1"/>
          <w:sz w:val="22"/>
          <w:szCs w:val="22"/>
        </w:rPr>
        <w:t xml:space="preserve"> της Σχολής Κοινωνικών Επιστήμων του Πανεπιστημίου Κρήτης (</w:t>
      </w:r>
      <w:proofErr w:type="spellStart"/>
      <w:r w:rsidRPr="008D398F">
        <w:rPr>
          <w:rFonts w:ascii="Cambria" w:hAnsi="Cambria" w:cs="Tahoma"/>
          <w:color w:val="000000" w:themeColor="text1"/>
          <w:sz w:val="22"/>
          <w:szCs w:val="22"/>
        </w:rPr>
        <w:t>Ακαδ</w:t>
      </w:r>
      <w:proofErr w:type="spellEnd"/>
      <w:r w:rsidRPr="008D398F">
        <w:rPr>
          <w:rFonts w:ascii="Cambria" w:hAnsi="Cambria" w:cs="Tahoma"/>
          <w:color w:val="000000" w:themeColor="text1"/>
          <w:sz w:val="22"/>
          <w:szCs w:val="22"/>
        </w:rPr>
        <w:t xml:space="preserve">. έτος 2000-2001 έως 2001-2002 και </w:t>
      </w:r>
      <w:proofErr w:type="spellStart"/>
      <w:r w:rsidRPr="008D398F">
        <w:rPr>
          <w:rFonts w:ascii="Cambria" w:hAnsi="Cambria" w:cs="Tahoma"/>
          <w:color w:val="000000" w:themeColor="text1"/>
          <w:sz w:val="22"/>
          <w:szCs w:val="22"/>
        </w:rPr>
        <w:t>ακαδ</w:t>
      </w:r>
      <w:proofErr w:type="spellEnd"/>
      <w:r w:rsidRPr="008D398F">
        <w:rPr>
          <w:rFonts w:ascii="Cambria" w:hAnsi="Cambria" w:cs="Tahoma"/>
          <w:color w:val="000000" w:themeColor="text1"/>
          <w:sz w:val="22"/>
          <w:szCs w:val="22"/>
        </w:rPr>
        <w:t>. έτος 2010-2011).</w:t>
      </w:r>
    </w:p>
    <w:p w14:paraId="253EBAED" w14:textId="77777777"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bCs/>
          <w:color w:val="000000" w:themeColor="text1"/>
          <w:sz w:val="22"/>
          <w:szCs w:val="22"/>
        </w:rPr>
        <w:t>Διδάσκουσα</w:t>
      </w:r>
      <w:r w:rsidRPr="008D398F">
        <w:rPr>
          <w:rFonts w:ascii="Cambria" w:hAnsi="Cambria" w:cs="Tahoma"/>
          <w:color w:val="000000" w:themeColor="text1"/>
          <w:sz w:val="22"/>
          <w:szCs w:val="22"/>
        </w:rPr>
        <w:t xml:space="preserve"> </w:t>
      </w:r>
      <w:r w:rsidRPr="008D398F">
        <w:rPr>
          <w:rFonts w:ascii="Cambria" w:hAnsi="Cambria" w:cs="Tahoma"/>
          <w:bCs/>
          <w:color w:val="000000" w:themeColor="text1"/>
          <w:sz w:val="22"/>
          <w:szCs w:val="22"/>
        </w:rPr>
        <w:t>με το Π.Δ. 407/80</w:t>
      </w:r>
      <w:r w:rsidRPr="008D398F">
        <w:rPr>
          <w:rFonts w:ascii="Cambria" w:hAnsi="Cambria" w:cs="Tahoma"/>
          <w:color w:val="000000" w:themeColor="text1"/>
          <w:sz w:val="22"/>
          <w:szCs w:val="22"/>
        </w:rPr>
        <w:t xml:space="preserve"> στο Παιδαγωγικό Τμήμα Προσχολικής Εκπαίδευσης</w:t>
      </w:r>
      <w:r w:rsidRPr="008D398F">
        <w:rPr>
          <w:rFonts w:ascii="Cambria" w:hAnsi="Cambria" w:cs="Tahoma"/>
          <w:bCs/>
          <w:color w:val="000000" w:themeColor="text1"/>
          <w:sz w:val="22"/>
          <w:szCs w:val="22"/>
        </w:rPr>
        <w:t xml:space="preserve">, της Σχολής Επιστημών Αγωγής </w:t>
      </w:r>
      <w:r w:rsidRPr="008D398F">
        <w:rPr>
          <w:rFonts w:ascii="Cambria" w:hAnsi="Cambria" w:cs="Tahoma"/>
          <w:color w:val="000000" w:themeColor="text1"/>
          <w:sz w:val="22"/>
          <w:szCs w:val="22"/>
        </w:rPr>
        <w:t xml:space="preserve">του Πανεπιστημίου Κρήτης </w:t>
      </w:r>
      <w:r w:rsidRPr="008D398F">
        <w:rPr>
          <w:rFonts w:ascii="Cambria" w:hAnsi="Cambria" w:cs="Tahoma"/>
          <w:bCs/>
          <w:color w:val="000000" w:themeColor="text1"/>
          <w:sz w:val="22"/>
          <w:szCs w:val="22"/>
        </w:rPr>
        <w:t>(</w:t>
      </w:r>
      <w:proofErr w:type="spellStart"/>
      <w:r w:rsidRPr="008D398F">
        <w:rPr>
          <w:rFonts w:ascii="Cambria" w:hAnsi="Cambria" w:cs="Tahoma"/>
          <w:color w:val="000000" w:themeColor="text1"/>
          <w:sz w:val="22"/>
          <w:szCs w:val="22"/>
        </w:rPr>
        <w:t>Ακαδ</w:t>
      </w:r>
      <w:proofErr w:type="spellEnd"/>
      <w:r w:rsidRPr="008D398F">
        <w:rPr>
          <w:rFonts w:ascii="Cambria" w:hAnsi="Cambria" w:cs="Tahoma"/>
          <w:color w:val="000000" w:themeColor="text1"/>
          <w:sz w:val="22"/>
          <w:szCs w:val="22"/>
        </w:rPr>
        <w:t>. έτος 2007-2008 έως 2010-2011).</w:t>
      </w:r>
    </w:p>
    <w:p w14:paraId="7295EDD6" w14:textId="77777777"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color w:val="000000" w:themeColor="text1"/>
          <w:sz w:val="22"/>
          <w:szCs w:val="22"/>
        </w:rPr>
        <w:t>Ωρομίσθια στο Τμήμα Μουσικής Τεχνολογίας και Ακουστικής του Τ.Ε.Ι. Κρήτης (</w:t>
      </w:r>
      <w:proofErr w:type="spellStart"/>
      <w:r w:rsidRPr="008D398F">
        <w:rPr>
          <w:rFonts w:ascii="Cambria" w:hAnsi="Cambria" w:cs="Tahoma"/>
          <w:color w:val="000000" w:themeColor="text1"/>
          <w:sz w:val="22"/>
          <w:szCs w:val="22"/>
        </w:rPr>
        <w:t>Ακαδ</w:t>
      </w:r>
      <w:proofErr w:type="spellEnd"/>
      <w:r w:rsidRPr="008D398F">
        <w:rPr>
          <w:rFonts w:ascii="Cambria" w:hAnsi="Cambria" w:cs="Tahoma"/>
          <w:color w:val="000000" w:themeColor="text1"/>
          <w:sz w:val="22"/>
          <w:szCs w:val="22"/>
        </w:rPr>
        <w:t xml:space="preserve">. έτος 2003-2004). </w:t>
      </w:r>
    </w:p>
    <w:p w14:paraId="7CD21F7A" w14:textId="77777777" w:rsidR="00C61DAD" w:rsidRPr="008D398F" w:rsidRDefault="00C61DAD" w:rsidP="00C61DAD">
      <w:pPr>
        <w:widowControl w:val="0"/>
        <w:numPr>
          <w:ilvl w:val="0"/>
          <w:numId w:val="3"/>
        </w:numPr>
        <w:tabs>
          <w:tab w:val="num" w:pos="360"/>
        </w:tabs>
        <w:ind w:left="360"/>
        <w:contextualSpacing/>
        <w:jc w:val="both"/>
        <w:rPr>
          <w:rFonts w:ascii="Cambria" w:hAnsi="Cambria" w:cs="Tahoma"/>
          <w:color w:val="000000" w:themeColor="text1"/>
          <w:sz w:val="22"/>
          <w:szCs w:val="22"/>
        </w:rPr>
      </w:pPr>
      <w:r w:rsidRPr="008D398F">
        <w:rPr>
          <w:rFonts w:ascii="Cambria" w:hAnsi="Cambria" w:cs="Tahoma"/>
          <w:color w:val="000000" w:themeColor="text1"/>
          <w:sz w:val="22"/>
          <w:szCs w:val="22"/>
        </w:rPr>
        <w:t xml:space="preserve">Ωρομίσθια στη </w:t>
      </w:r>
      <w:r w:rsidRPr="008D398F">
        <w:rPr>
          <w:rFonts w:ascii="Cambria" w:hAnsi="Cambria" w:cs="Tahoma"/>
          <w:bCs/>
          <w:color w:val="000000" w:themeColor="text1"/>
          <w:sz w:val="22"/>
          <w:szCs w:val="22"/>
        </w:rPr>
        <w:t>Σχολή Δοκίμων Αστυφυλάκων</w:t>
      </w:r>
      <w:r w:rsidRPr="008D398F">
        <w:rPr>
          <w:rFonts w:ascii="Cambria" w:hAnsi="Cambria" w:cs="Tahoma"/>
          <w:color w:val="000000" w:themeColor="text1"/>
          <w:sz w:val="22"/>
          <w:szCs w:val="22"/>
        </w:rPr>
        <w:t xml:space="preserve"> Ρεθύμνου (</w:t>
      </w:r>
      <w:proofErr w:type="spellStart"/>
      <w:r w:rsidRPr="008D398F">
        <w:rPr>
          <w:rFonts w:ascii="Cambria" w:hAnsi="Cambria" w:cs="Tahoma"/>
          <w:color w:val="000000" w:themeColor="text1"/>
          <w:sz w:val="22"/>
          <w:szCs w:val="22"/>
        </w:rPr>
        <w:t>Ακαδ</w:t>
      </w:r>
      <w:proofErr w:type="spellEnd"/>
      <w:r w:rsidRPr="008D398F">
        <w:rPr>
          <w:rFonts w:ascii="Cambria" w:hAnsi="Cambria" w:cs="Tahoma"/>
          <w:color w:val="000000" w:themeColor="text1"/>
          <w:sz w:val="22"/>
          <w:szCs w:val="22"/>
        </w:rPr>
        <w:t>. έτος 2003-2004).</w:t>
      </w:r>
    </w:p>
    <w:p w14:paraId="240E8B86" w14:textId="653A7E2E" w:rsidR="00C61DAD" w:rsidRPr="008D398F" w:rsidRDefault="00240D3D" w:rsidP="008D456C">
      <w:pPr>
        <w:widowControl w:val="0"/>
        <w:jc w:val="both"/>
        <w:rPr>
          <w:rFonts w:ascii="Cambria" w:hAnsi="Cambria" w:cs="Tahoma"/>
          <w:color w:val="000000" w:themeColor="text1"/>
          <w:u w:val="single"/>
        </w:rPr>
      </w:pPr>
      <w:r w:rsidRPr="008D398F">
        <w:rPr>
          <w:rFonts w:ascii="Cambria" w:hAnsi="Cambria" w:cs="Tahoma"/>
          <w:color w:val="000000" w:themeColor="text1"/>
          <w:u w:val="single"/>
        </w:rPr>
        <w:t>(ΙΙ)</w:t>
      </w:r>
      <w:r w:rsidR="008D398F" w:rsidRPr="008D398F">
        <w:rPr>
          <w:rFonts w:ascii="Cambria" w:hAnsi="Cambria" w:cs="Tahoma"/>
          <w:color w:val="000000" w:themeColor="text1"/>
          <w:u w:val="single"/>
        </w:rPr>
        <w:t xml:space="preserve"> </w:t>
      </w:r>
      <w:r w:rsidR="00C61DAD" w:rsidRPr="008D398F">
        <w:rPr>
          <w:rFonts w:ascii="Cambria" w:hAnsi="Cambria" w:cs="Tahoma"/>
          <w:color w:val="000000" w:themeColor="text1"/>
          <w:u w:val="single"/>
        </w:rPr>
        <w:t>Προγράμματα Μεταπτυχιακών σπουδών</w:t>
      </w:r>
      <w:r w:rsidR="008D456C" w:rsidRPr="008D398F">
        <w:rPr>
          <w:rFonts w:ascii="Cambria" w:hAnsi="Cambria" w:cs="Tahoma"/>
          <w:color w:val="000000" w:themeColor="text1"/>
          <w:u w:val="single"/>
        </w:rPr>
        <w:t xml:space="preserve"> (ΠΜΣ)</w:t>
      </w:r>
    </w:p>
    <w:p w14:paraId="5D0B656D" w14:textId="39E1C8AB" w:rsidR="00C61DAD" w:rsidRPr="008D398F" w:rsidRDefault="00C61DAD" w:rsidP="00C61DAD">
      <w:pPr>
        <w:pStyle w:val="af0"/>
        <w:widowControl w:val="0"/>
        <w:numPr>
          <w:ilvl w:val="0"/>
          <w:numId w:val="43"/>
        </w:numPr>
        <w:spacing w:after="0" w:line="240" w:lineRule="auto"/>
        <w:ind w:left="284" w:hanging="284"/>
        <w:jc w:val="both"/>
        <w:rPr>
          <w:rFonts w:ascii="Cambria" w:hAnsi="Cambria" w:cs="Tahoma"/>
          <w:bCs/>
          <w:color w:val="000000" w:themeColor="text1"/>
        </w:rPr>
      </w:pPr>
      <w:bookmarkStart w:id="2" w:name="_Hlk132961114"/>
      <w:r w:rsidRPr="008D398F">
        <w:rPr>
          <w:rFonts w:ascii="Cambria" w:hAnsi="Cambria" w:cs="Tahoma"/>
        </w:rPr>
        <w:t xml:space="preserve">ΔΠΜΣ «Διεπιστημονική Διαχείριση των Χρόνιων Νοσημάτων, της Αναπηρίας και της Γήρανσης», </w:t>
      </w:r>
      <w:r w:rsidRPr="008D398F">
        <w:rPr>
          <w:rFonts w:ascii="Cambria" w:hAnsi="Cambria" w:cs="Tahoma"/>
          <w:bCs/>
          <w:color w:val="000000" w:themeColor="text1"/>
        </w:rPr>
        <w:t xml:space="preserve">Τμήμα Κοινωνικής Εργασίας, ΕΛΜΕΠΑ. </w:t>
      </w:r>
      <w:r w:rsidRPr="008D398F">
        <w:rPr>
          <w:rFonts w:ascii="Cambria" w:hAnsi="Cambria" w:cs="Tahoma"/>
        </w:rPr>
        <w:t>Μαθήματα: «Διεπιστημονική προσέγγιση για την ενεργό και υγιή γήρανση» (Α εξάμηνο</w:t>
      </w:r>
      <w:r w:rsidR="00E024E3">
        <w:rPr>
          <w:rFonts w:ascii="Cambria" w:hAnsi="Cambria" w:cs="Tahoma"/>
        </w:rPr>
        <w:t xml:space="preserve">, </w:t>
      </w:r>
      <w:proofErr w:type="spellStart"/>
      <w:r w:rsidR="00E024E3">
        <w:rPr>
          <w:rFonts w:ascii="Cambria" w:hAnsi="Cambria" w:cstheme="minorHAnsi"/>
          <w:color w:val="000000"/>
        </w:rPr>
        <w:t>ακαδ</w:t>
      </w:r>
      <w:proofErr w:type="spellEnd"/>
      <w:r w:rsidR="00E024E3">
        <w:rPr>
          <w:rFonts w:ascii="Cambria" w:hAnsi="Cambria" w:cstheme="minorHAnsi"/>
          <w:color w:val="000000"/>
        </w:rPr>
        <w:t xml:space="preserve">. έτη: </w:t>
      </w:r>
      <w:r w:rsidR="00C520DD" w:rsidRPr="008D398F">
        <w:rPr>
          <w:rFonts w:ascii="Cambria" w:hAnsi="Cambria" w:cstheme="minorHAnsi"/>
          <w:color w:val="000000"/>
        </w:rPr>
        <w:t>2022-2023</w:t>
      </w:r>
      <w:r w:rsidR="00C520DD">
        <w:rPr>
          <w:rFonts w:ascii="Cambria" w:hAnsi="Cambria" w:cstheme="minorHAnsi"/>
          <w:color w:val="000000"/>
        </w:rPr>
        <w:t xml:space="preserve">, </w:t>
      </w:r>
      <w:r w:rsidR="00C520DD" w:rsidRPr="008D398F">
        <w:rPr>
          <w:rFonts w:ascii="Cambria" w:hAnsi="Cambria" w:cstheme="minorHAnsi"/>
          <w:color w:val="000000"/>
        </w:rPr>
        <w:t>2023-2024</w:t>
      </w:r>
      <w:r w:rsidR="00C520DD">
        <w:rPr>
          <w:rFonts w:ascii="Cambria" w:hAnsi="Cambria" w:cstheme="minorHAnsi"/>
          <w:color w:val="000000"/>
        </w:rPr>
        <w:t xml:space="preserve"> και 2024-2025</w:t>
      </w:r>
      <w:r w:rsidRPr="008D398F">
        <w:rPr>
          <w:rFonts w:ascii="Cambria" w:hAnsi="Cambria" w:cs="Tahoma"/>
        </w:rPr>
        <w:t>) και «</w:t>
      </w:r>
      <w:r w:rsidRPr="008D398F">
        <w:rPr>
          <w:rFonts w:ascii="Cambria" w:hAnsi="Cambria" w:cstheme="minorHAnsi"/>
          <w:color w:val="000000"/>
        </w:rPr>
        <w:t xml:space="preserve">Δεξιότητες Διαπροσωπικής Επικοινωνίας και Συμβουλευτικής» </w:t>
      </w:r>
      <w:r w:rsidRPr="008D398F">
        <w:rPr>
          <w:rFonts w:ascii="Cambria" w:hAnsi="Cambria" w:cs="Tahoma"/>
        </w:rPr>
        <w:t>(Β εξάμηνο</w:t>
      </w:r>
      <w:r w:rsidR="00E024E3">
        <w:rPr>
          <w:rFonts w:ascii="Cambria" w:hAnsi="Cambria" w:cs="Tahoma"/>
        </w:rPr>
        <w:t xml:space="preserve">, </w:t>
      </w:r>
      <w:proofErr w:type="spellStart"/>
      <w:r w:rsidR="008B2795">
        <w:rPr>
          <w:rFonts w:ascii="Cambria" w:hAnsi="Cambria" w:cstheme="minorHAnsi"/>
          <w:color w:val="000000"/>
        </w:rPr>
        <w:t>ακαδ</w:t>
      </w:r>
      <w:proofErr w:type="spellEnd"/>
      <w:r w:rsidR="008B2795">
        <w:rPr>
          <w:rFonts w:ascii="Cambria" w:hAnsi="Cambria" w:cstheme="minorHAnsi"/>
          <w:color w:val="000000"/>
        </w:rPr>
        <w:t xml:space="preserve">. έτη: </w:t>
      </w:r>
      <w:r w:rsidR="00C520DD" w:rsidRPr="008D398F">
        <w:rPr>
          <w:rFonts w:ascii="Cambria" w:hAnsi="Cambria" w:cstheme="minorHAnsi"/>
          <w:color w:val="000000"/>
        </w:rPr>
        <w:t>2022-2023</w:t>
      </w:r>
      <w:r w:rsidR="00C520DD">
        <w:rPr>
          <w:rFonts w:ascii="Cambria" w:hAnsi="Cambria" w:cstheme="minorHAnsi"/>
          <w:color w:val="000000"/>
        </w:rPr>
        <w:t xml:space="preserve"> και </w:t>
      </w:r>
      <w:r w:rsidR="00C520DD" w:rsidRPr="008D398F">
        <w:rPr>
          <w:rFonts w:ascii="Cambria" w:hAnsi="Cambria" w:cstheme="minorHAnsi"/>
          <w:color w:val="000000"/>
        </w:rPr>
        <w:t>2023-2024</w:t>
      </w:r>
      <w:r w:rsidRPr="008D398F">
        <w:rPr>
          <w:rFonts w:ascii="Cambria" w:hAnsi="Cambria" w:cstheme="minorHAnsi"/>
          <w:color w:val="000000"/>
        </w:rPr>
        <w:t>).</w:t>
      </w:r>
    </w:p>
    <w:bookmarkEnd w:id="2"/>
    <w:p w14:paraId="193EE6F5" w14:textId="44CF30F4" w:rsidR="00C61DAD" w:rsidRPr="008D398F" w:rsidRDefault="00C61DAD" w:rsidP="00C61DAD">
      <w:pPr>
        <w:pStyle w:val="af0"/>
        <w:widowControl w:val="0"/>
        <w:numPr>
          <w:ilvl w:val="0"/>
          <w:numId w:val="43"/>
        </w:numPr>
        <w:spacing w:after="0" w:line="240" w:lineRule="auto"/>
        <w:ind w:left="284" w:hanging="284"/>
        <w:jc w:val="both"/>
        <w:rPr>
          <w:rFonts w:ascii="Cambria" w:hAnsi="Cambria" w:cs="Tahoma"/>
          <w:bCs/>
          <w:color w:val="000000" w:themeColor="text1"/>
        </w:rPr>
      </w:pPr>
      <w:r w:rsidRPr="008D398F">
        <w:rPr>
          <w:rFonts w:ascii="Cambria" w:hAnsi="Cambria" w:cs="Tahoma"/>
          <w:bCs/>
          <w:color w:val="000000" w:themeColor="text1"/>
        </w:rPr>
        <w:t>ΠΜΣ «Διαμεθοδικές Κοινωνικές Παρεμβάσεις σε Καταστάσεις Κρίσης» στο Τμήμα Κοινωνικής Εργασίας του Τ.Ε.Ι. Κρήτης/ΕΛΜΕΠΑ. Μάθημα: «Ψυχολογία των μετακινούμενων πληθυσμών» (</w:t>
      </w:r>
      <w:proofErr w:type="spellStart"/>
      <w:r w:rsidRPr="008D398F">
        <w:rPr>
          <w:rFonts w:ascii="Cambria" w:hAnsi="Cambria" w:cs="Tahoma"/>
          <w:bCs/>
          <w:color w:val="000000" w:themeColor="text1"/>
        </w:rPr>
        <w:t>Ακαδ</w:t>
      </w:r>
      <w:proofErr w:type="spellEnd"/>
      <w:r w:rsidRPr="008D398F">
        <w:rPr>
          <w:rFonts w:ascii="Cambria" w:hAnsi="Cambria" w:cs="Tahoma"/>
          <w:bCs/>
          <w:color w:val="000000" w:themeColor="text1"/>
        </w:rPr>
        <w:t>. έτος 2018-2019</w:t>
      </w:r>
      <w:r w:rsidR="000056A2">
        <w:rPr>
          <w:rFonts w:ascii="Cambria" w:hAnsi="Cambria" w:cs="Tahoma"/>
          <w:bCs/>
          <w:color w:val="000000" w:themeColor="text1"/>
        </w:rPr>
        <w:t xml:space="preserve"> και </w:t>
      </w:r>
      <w:r w:rsidRPr="008D398F">
        <w:rPr>
          <w:rFonts w:ascii="Cambria" w:hAnsi="Cambria" w:cstheme="minorHAnsi"/>
          <w:color w:val="000000"/>
        </w:rPr>
        <w:t>2023-2024</w:t>
      </w:r>
      <w:r w:rsidRPr="008D398F">
        <w:rPr>
          <w:rFonts w:ascii="Cambria" w:hAnsi="Cambria" w:cs="Tahoma"/>
          <w:bCs/>
          <w:color w:val="000000" w:themeColor="text1"/>
        </w:rPr>
        <w:t>)</w:t>
      </w:r>
    </w:p>
    <w:p w14:paraId="1D2F0F1C" w14:textId="77777777" w:rsidR="00C61DAD" w:rsidRPr="008D398F" w:rsidRDefault="00C61DAD" w:rsidP="00C61DAD">
      <w:pPr>
        <w:pStyle w:val="af0"/>
        <w:widowControl w:val="0"/>
        <w:numPr>
          <w:ilvl w:val="0"/>
          <w:numId w:val="43"/>
        </w:numPr>
        <w:spacing w:after="0" w:line="240" w:lineRule="auto"/>
        <w:ind w:left="284" w:hanging="284"/>
        <w:jc w:val="both"/>
        <w:rPr>
          <w:rFonts w:ascii="Cambria" w:hAnsi="Cambria" w:cs="Tahoma"/>
          <w:color w:val="000000" w:themeColor="text1"/>
        </w:rPr>
      </w:pPr>
      <w:proofErr w:type="spellStart"/>
      <w:r w:rsidRPr="008D398F">
        <w:rPr>
          <w:rFonts w:ascii="Cambria" w:hAnsi="Cambria" w:cs="Tahoma"/>
          <w:bCs/>
          <w:color w:val="000000" w:themeColor="text1"/>
        </w:rPr>
        <w:t>Διατμηματικό</w:t>
      </w:r>
      <w:proofErr w:type="spellEnd"/>
      <w:r w:rsidRPr="008D398F">
        <w:rPr>
          <w:rFonts w:ascii="Cambria" w:hAnsi="Cambria" w:cs="Tahoma"/>
          <w:bCs/>
          <w:color w:val="000000" w:themeColor="text1"/>
        </w:rPr>
        <w:t xml:space="preserve"> </w:t>
      </w:r>
      <w:r w:rsidRPr="008D398F">
        <w:rPr>
          <w:rStyle w:val="ad"/>
          <w:rFonts w:ascii="Cambria" w:hAnsi="Cambria" w:cs="Tahoma"/>
          <w:b w:val="0"/>
          <w:color w:val="000000" w:themeColor="text1"/>
        </w:rPr>
        <w:t>ΠΜΣ</w:t>
      </w:r>
      <w:r w:rsidRPr="008D398F">
        <w:rPr>
          <w:rStyle w:val="ad"/>
          <w:rFonts w:ascii="Cambria" w:hAnsi="Cambria" w:cs="Tahoma"/>
          <w:bCs w:val="0"/>
          <w:color w:val="000000" w:themeColor="text1"/>
        </w:rPr>
        <w:t> «</w:t>
      </w:r>
      <w:r w:rsidRPr="008D398F">
        <w:rPr>
          <w:rFonts w:ascii="Cambria" w:hAnsi="Cambria" w:cs="Tahoma"/>
          <w:bCs/>
          <w:color w:val="000000" w:themeColor="text1"/>
        </w:rPr>
        <w:t xml:space="preserve">Βιοηθική» του Πανεπιστημίου Κρήτης (συνεργασία των Τμημάτων Βιολογίας, Φιλοσοφικών και Κοινωνικών Σπουδών, Κοινωνιολογίας και Ιατρικής Σχολής) από τα </w:t>
      </w:r>
      <w:proofErr w:type="spellStart"/>
      <w:r w:rsidRPr="008D398F">
        <w:rPr>
          <w:rFonts w:ascii="Cambria" w:hAnsi="Cambria" w:cs="Tahoma"/>
          <w:bCs/>
          <w:color w:val="000000" w:themeColor="text1"/>
        </w:rPr>
        <w:t>ακαδ</w:t>
      </w:r>
      <w:proofErr w:type="spellEnd"/>
      <w:r w:rsidRPr="008D398F">
        <w:rPr>
          <w:rFonts w:ascii="Cambria" w:hAnsi="Cambria" w:cs="Tahoma"/>
          <w:bCs/>
          <w:color w:val="000000" w:themeColor="text1"/>
        </w:rPr>
        <w:t>. έτη 2017-2018 έως σήμερα. Μάθημα: «</w:t>
      </w:r>
      <w:proofErr w:type="spellStart"/>
      <w:r w:rsidRPr="008D398F">
        <w:rPr>
          <w:rFonts w:ascii="Cambria" w:hAnsi="Cambria" w:cs="Tahoma"/>
          <w:color w:val="000000" w:themeColor="text1"/>
          <w:lang w:val="en-US"/>
        </w:rPr>
        <w:t>Ασθενείς</w:t>
      </w:r>
      <w:proofErr w:type="spellEnd"/>
      <w:r w:rsidRPr="008D398F">
        <w:rPr>
          <w:rFonts w:ascii="Cambria" w:hAnsi="Cambria" w:cs="Tahoma"/>
          <w:color w:val="000000" w:themeColor="text1"/>
          <w:lang w:val="en-US"/>
        </w:rPr>
        <w:t xml:space="preserve"> </w:t>
      </w:r>
      <w:proofErr w:type="spellStart"/>
      <w:r w:rsidRPr="008D398F">
        <w:rPr>
          <w:rFonts w:ascii="Cambria" w:hAnsi="Cambria" w:cs="Tahoma"/>
          <w:color w:val="000000" w:themeColor="text1"/>
          <w:lang w:val="en-US"/>
        </w:rPr>
        <w:t>τελικού</w:t>
      </w:r>
      <w:proofErr w:type="spellEnd"/>
      <w:r w:rsidRPr="008D398F">
        <w:rPr>
          <w:rFonts w:ascii="Cambria" w:hAnsi="Cambria" w:cs="Tahoma"/>
          <w:color w:val="000000" w:themeColor="text1"/>
          <w:lang w:val="en-US"/>
        </w:rPr>
        <w:t xml:space="preserve"> </w:t>
      </w:r>
      <w:proofErr w:type="spellStart"/>
      <w:r w:rsidRPr="008D398F">
        <w:rPr>
          <w:rFonts w:ascii="Cambria" w:hAnsi="Cambria" w:cs="Tahoma"/>
          <w:color w:val="000000" w:themeColor="text1"/>
          <w:lang w:val="en-US"/>
        </w:rPr>
        <w:t>στ</w:t>
      </w:r>
      <w:proofErr w:type="spellEnd"/>
      <w:r w:rsidRPr="008D398F">
        <w:rPr>
          <w:rFonts w:ascii="Cambria" w:hAnsi="Cambria" w:cs="Tahoma"/>
          <w:color w:val="000000" w:themeColor="text1"/>
          <w:lang w:val="en-US"/>
        </w:rPr>
        <w:t>αδίου: Απ</w:t>
      </w:r>
      <w:proofErr w:type="spellStart"/>
      <w:r w:rsidRPr="008D398F">
        <w:rPr>
          <w:rFonts w:ascii="Cambria" w:hAnsi="Cambria" w:cs="Tahoma"/>
          <w:color w:val="000000" w:themeColor="text1"/>
          <w:lang w:val="en-US"/>
        </w:rPr>
        <w:t>ώλει</w:t>
      </w:r>
      <w:proofErr w:type="spellEnd"/>
      <w:r w:rsidRPr="008D398F">
        <w:rPr>
          <w:rFonts w:ascii="Cambria" w:hAnsi="Cambria" w:cs="Tahoma"/>
          <w:color w:val="000000" w:themeColor="text1"/>
          <w:lang w:val="en-US"/>
        </w:rPr>
        <w:t>α, π</w:t>
      </w:r>
      <w:proofErr w:type="spellStart"/>
      <w:r w:rsidRPr="008D398F">
        <w:rPr>
          <w:rFonts w:ascii="Cambria" w:hAnsi="Cambria" w:cs="Tahoma"/>
          <w:color w:val="000000" w:themeColor="text1"/>
          <w:lang w:val="en-US"/>
        </w:rPr>
        <w:t>ένθος</w:t>
      </w:r>
      <w:proofErr w:type="spellEnd"/>
      <w:r w:rsidRPr="008D398F">
        <w:rPr>
          <w:rFonts w:ascii="Cambria" w:hAnsi="Cambria" w:cs="Tahoma"/>
          <w:color w:val="000000" w:themeColor="text1"/>
          <w:lang w:val="en-US"/>
        </w:rPr>
        <w:t xml:space="preserve"> και </w:t>
      </w:r>
      <w:proofErr w:type="spellStart"/>
      <w:r w:rsidRPr="008D398F">
        <w:rPr>
          <w:rFonts w:ascii="Cambria" w:hAnsi="Cambria" w:cs="Tahoma"/>
          <w:color w:val="000000" w:themeColor="text1"/>
          <w:lang w:val="en-US"/>
        </w:rPr>
        <w:lastRenderedPageBreak/>
        <w:t>δι</w:t>
      </w:r>
      <w:proofErr w:type="spellEnd"/>
      <w:r w:rsidRPr="008D398F">
        <w:rPr>
          <w:rFonts w:ascii="Cambria" w:hAnsi="Cambria" w:cs="Tahoma"/>
          <w:color w:val="000000" w:themeColor="text1"/>
          <w:lang w:val="en-US"/>
        </w:rPr>
        <w:t>αχείριση</w:t>
      </w:r>
      <w:r w:rsidRPr="008D398F">
        <w:rPr>
          <w:rFonts w:ascii="Cambria" w:hAnsi="Cambria" w:cs="Tahoma"/>
          <w:color w:val="000000" w:themeColor="text1"/>
        </w:rPr>
        <w:t>».</w:t>
      </w:r>
    </w:p>
    <w:p w14:paraId="3163714D" w14:textId="77777777" w:rsidR="00C61DAD" w:rsidRPr="008D398F" w:rsidRDefault="00C61DAD" w:rsidP="00C61DAD">
      <w:pPr>
        <w:pStyle w:val="af0"/>
        <w:widowControl w:val="0"/>
        <w:numPr>
          <w:ilvl w:val="0"/>
          <w:numId w:val="43"/>
        </w:numPr>
        <w:spacing w:after="0" w:line="240" w:lineRule="auto"/>
        <w:ind w:left="284" w:hanging="284"/>
        <w:jc w:val="both"/>
        <w:rPr>
          <w:rFonts w:ascii="Cambria" w:hAnsi="Cambria" w:cs="Tahoma"/>
          <w:bCs/>
          <w:color w:val="000000" w:themeColor="text1"/>
        </w:rPr>
      </w:pPr>
      <w:r w:rsidRPr="008D398F">
        <w:rPr>
          <w:rFonts w:ascii="Cambria" w:hAnsi="Cambria" w:cs="Tahoma"/>
          <w:bCs/>
          <w:color w:val="000000" w:themeColor="text1"/>
        </w:rPr>
        <w:t xml:space="preserve">ΠΜΣ «Θεραπεία και Φροντίδα Τραυμάτων και Ελκών» του ΠΑΔΑ στο πλαίσιο του μαθήματος με τίτλο «Διοίκηση Μονάδων Υγείας» με τίτλο μαθήματος «Εργασιακό στρες, Επαγγελματική εξουθένωση και κόπωση συμπόνοιας: Ο ρόλος της ανθεκτικότητας και της </w:t>
      </w:r>
      <w:proofErr w:type="spellStart"/>
      <w:r w:rsidRPr="008D398F">
        <w:rPr>
          <w:rFonts w:ascii="Cambria" w:hAnsi="Cambria" w:cs="Tahoma"/>
          <w:bCs/>
          <w:color w:val="000000" w:themeColor="text1"/>
        </w:rPr>
        <w:t>αυτοφροντίδας</w:t>
      </w:r>
      <w:proofErr w:type="spellEnd"/>
      <w:r w:rsidRPr="008D398F">
        <w:rPr>
          <w:rFonts w:ascii="Cambria" w:hAnsi="Cambria" w:cs="Tahoma"/>
          <w:bCs/>
          <w:color w:val="000000" w:themeColor="text1"/>
        </w:rPr>
        <w:t xml:space="preserve">» (εαρινό εξάμηνο </w:t>
      </w:r>
      <w:proofErr w:type="spellStart"/>
      <w:r w:rsidRPr="008D398F">
        <w:rPr>
          <w:rFonts w:ascii="Cambria" w:hAnsi="Cambria" w:cs="Tahoma"/>
          <w:bCs/>
          <w:color w:val="000000" w:themeColor="text1"/>
        </w:rPr>
        <w:t>ακαδ</w:t>
      </w:r>
      <w:proofErr w:type="spellEnd"/>
      <w:r w:rsidRPr="008D398F">
        <w:rPr>
          <w:rFonts w:ascii="Cambria" w:hAnsi="Cambria" w:cs="Tahoma"/>
          <w:bCs/>
          <w:color w:val="000000" w:themeColor="text1"/>
        </w:rPr>
        <w:t>. έτους 2020-2021).</w:t>
      </w:r>
    </w:p>
    <w:p w14:paraId="6DE8B827" w14:textId="77777777" w:rsidR="00C61DAD" w:rsidRDefault="00C61DAD" w:rsidP="00C61DAD">
      <w:pPr>
        <w:rPr>
          <w:rFonts w:ascii="Cambria" w:hAnsi="Cambria"/>
          <w:highlight w:val="cyan"/>
        </w:rPr>
      </w:pPr>
    </w:p>
    <w:p w14:paraId="4EFE5F6D" w14:textId="4E6EE3C4" w:rsidR="00C61DAD" w:rsidRPr="0049103B" w:rsidRDefault="00C61DAD" w:rsidP="00C61DAD">
      <w:pPr>
        <w:pStyle w:val="1"/>
        <w:keepNext w:val="0"/>
        <w:widowControl w:val="0"/>
        <w:pBdr>
          <w:bottom w:val="single" w:sz="12" w:space="1" w:color="auto"/>
        </w:pBdr>
        <w:contextualSpacing/>
        <w:jc w:val="center"/>
        <w:rPr>
          <w:rFonts w:ascii="Cambria" w:hAnsi="Cambria" w:cs="Tahoma"/>
          <w:i w:val="0"/>
          <w:color w:val="002060"/>
          <w:sz w:val="24"/>
          <w:szCs w:val="24"/>
        </w:rPr>
      </w:pPr>
      <w:r w:rsidRPr="0049103B">
        <w:rPr>
          <w:rFonts w:ascii="Cambria" w:hAnsi="Cambria" w:cs="Tahoma"/>
          <w:i w:val="0"/>
          <w:color w:val="002060"/>
          <w:sz w:val="24"/>
          <w:szCs w:val="24"/>
          <w:lang w:val="quz-BO"/>
        </w:rPr>
        <w:t xml:space="preserve">ΕΠΑΓΓΕΛΜΑΤΙΚΗ </w:t>
      </w:r>
      <w:r w:rsidR="00DD6023">
        <w:rPr>
          <w:rFonts w:ascii="Cambria" w:hAnsi="Cambria" w:cs="Tahoma"/>
          <w:i w:val="0"/>
          <w:color w:val="002060"/>
          <w:sz w:val="24"/>
          <w:szCs w:val="24"/>
        </w:rPr>
        <w:t xml:space="preserve">ΚΑΙ ΕΡΕΥΝΗΤΙΚΗ </w:t>
      </w:r>
      <w:r w:rsidRPr="0049103B">
        <w:rPr>
          <w:rFonts w:ascii="Cambria" w:hAnsi="Cambria" w:cs="Tahoma"/>
          <w:i w:val="0"/>
          <w:color w:val="002060"/>
          <w:sz w:val="24"/>
          <w:szCs w:val="24"/>
          <w:lang w:val="quz-BO"/>
        </w:rPr>
        <w:t>ΕΜΠΕΙΡΙΑ</w:t>
      </w:r>
    </w:p>
    <w:p w14:paraId="247D655B" w14:textId="3049A046" w:rsidR="004A6CC7" w:rsidRDefault="004A6CC7" w:rsidP="00C063A3">
      <w:pPr>
        <w:widowControl w:val="0"/>
        <w:jc w:val="both"/>
        <w:rPr>
          <w:rFonts w:ascii="Cambria" w:hAnsi="Cambria" w:cs="Tahoma"/>
          <w:bCs/>
          <w:color w:val="000000" w:themeColor="text1"/>
          <w:sz w:val="22"/>
          <w:szCs w:val="22"/>
        </w:rPr>
      </w:pPr>
      <w:r w:rsidRPr="0049103B">
        <w:rPr>
          <w:rFonts w:ascii="Cambria" w:hAnsi="Cambria" w:cs="Tahoma"/>
          <w:bCs/>
          <w:sz w:val="22"/>
          <w:szCs w:val="22"/>
        </w:rPr>
        <w:t xml:space="preserve">(Ι) </w:t>
      </w:r>
      <w:r>
        <w:rPr>
          <w:rFonts w:ascii="Cambria" w:hAnsi="Cambria" w:cs="Tahoma"/>
          <w:bCs/>
          <w:sz w:val="22"/>
          <w:szCs w:val="22"/>
        </w:rPr>
        <w:t xml:space="preserve">Ως Ψυχολόγος στο </w:t>
      </w:r>
      <w:r w:rsidRPr="00EC7D1A">
        <w:rPr>
          <w:rFonts w:ascii="Cambria" w:hAnsi="Cambria" w:cs="Tahoma"/>
          <w:bCs/>
          <w:color w:val="000000" w:themeColor="text1"/>
          <w:sz w:val="22"/>
        </w:rPr>
        <w:t>Εξειδικευμένο Κέντρο Επαγγελματικής Κατάρτισης (Ε.Κ.Ε.Κ.) του Συλλόγου «ΑΓΑΠΗ»</w:t>
      </w:r>
      <w:r>
        <w:rPr>
          <w:rFonts w:ascii="Cambria" w:hAnsi="Cambria" w:cs="Tahoma"/>
          <w:bCs/>
          <w:color w:val="000000" w:themeColor="text1"/>
          <w:sz w:val="22"/>
        </w:rPr>
        <w:t xml:space="preserve">, </w:t>
      </w:r>
      <w:r w:rsidRPr="00EC7D1A">
        <w:rPr>
          <w:rFonts w:ascii="Cambria" w:hAnsi="Cambria" w:cs="Tahoma"/>
          <w:bCs/>
          <w:color w:val="000000" w:themeColor="text1"/>
          <w:sz w:val="22"/>
          <w:szCs w:val="22"/>
        </w:rPr>
        <w:t>Κέντρο Επαγγελματικής Ανάπτυξης (ΚΕΑ)</w:t>
      </w:r>
      <w:r>
        <w:rPr>
          <w:rFonts w:ascii="Cambria" w:hAnsi="Cambria" w:cs="Tahoma"/>
          <w:bCs/>
          <w:color w:val="000000" w:themeColor="text1"/>
          <w:sz w:val="22"/>
          <w:szCs w:val="22"/>
        </w:rPr>
        <w:t xml:space="preserve">, </w:t>
      </w:r>
      <w:r w:rsidRPr="00EC7D1A">
        <w:rPr>
          <w:rFonts w:ascii="Cambria" w:hAnsi="Cambria" w:cs="Tahoma"/>
          <w:color w:val="000000" w:themeColor="text1"/>
          <w:sz w:val="22"/>
        </w:rPr>
        <w:t>Κ.Ε.Κ.ΑΝ.Α.Ρ. - Ν.Ε.Λ.Ε.</w:t>
      </w:r>
      <w:r>
        <w:rPr>
          <w:rFonts w:ascii="Cambria" w:hAnsi="Cambria" w:cs="Tahoma"/>
          <w:color w:val="000000" w:themeColor="text1"/>
          <w:sz w:val="22"/>
        </w:rPr>
        <w:t xml:space="preserve"> κ.ά.</w:t>
      </w:r>
    </w:p>
    <w:p w14:paraId="0044B98F" w14:textId="0412EE50" w:rsidR="00C61DAD" w:rsidRPr="00C063A3" w:rsidRDefault="004A6CC7" w:rsidP="00C063A3">
      <w:pPr>
        <w:widowControl w:val="0"/>
        <w:jc w:val="both"/>
        <w:rPr>
          <w:rFonts w:ascii="Cambria" w:hAnsi="Cambria" w:cs="Tahoma"/>
          <w:bCs/>
          <w:sz w:val="22"/>
          <w:szCs w:val="22"/>
        </w:rPr>
      </w:pPr>
      <w:r w:rsidRPr="0049103B">
        <w:rPr>
          <w:rFonts w:ascii="Cambria" w:hAnsi="Cambria" w:cs="Tahoma"/>
          <w:bCs/>
          <w:color w:val="000000" w:themeColor="text1"/>
          <w:sz w:val="22"/>
          <w:szCs w:val="22"/>
        </w:rPr>
        <w:t xml:space="preserve">ΙΙ) </w:t>
      </w:r>
      <w:r w:rsidR="0049103B">
        <w:rPr>
          <w:rFonts w:ascii="Cambria" w:hAnsi="Cambria" w:cs="Tahoma"/>
          <w:bCs/>
          <w:color w:val="000000" w:themeColor="text1"/>
          <w:sz w:val="22"/>
          <w:szCs w:val="22"/>
        </w:rPr>
        <w:t>Ε</w:t>
      </w:r>
      <w:r w:rsidR="00C61DAD" w:rsidRPr="00C851E1">
        <w:rPr>
          <w:rFonts w:ascii="Cambria" w:hAnsi="Cambria" w:cs="Tahoma"/>
          <w:bCs/>
          <w:color w:val="000000" w:themeColor="text1"/>
          <w:sz w:val="22"/>
          <w:szCs w:val="22"/>
        </w:rPr>
        <w:t>ρευνητικά και άλλα</w:t>
      </w:r>
      <w:r w:rsidR="00C61DAD" w:rsidRPr="00C063A3">
        <w:rPr>
          <w:rFonts w:ascii="Cambria" w:hAnsi="Cambria" w:cs="Tahoma"/>
          <w:bCs/>
          <w:color w:val="000000" w:themeColor="text1"/>
          <w:sz w:val="22"/>
          <w:szCs w:val="22"/>
        </w:rPr>
        <w:t xml:space="preserve"> έργα/προγράμματα </w:t>
      </w:r>
      <w:r w:rsidR="00C61DAD" w:rsidRPr="00C063A3">
        <w:rPr>
          <w:rFonts w:ascii="Cambria" w:hAnsi="Cambria" w:cs="Tahoma"/>
          <w:bCs/>
          <w:sz w:val="22"/>
          <w:szCs w:val="22"/>
        </w:rPr>
        <w:t>του ΕΛΚΕ ΕΛΜΕΠΑ (και πρώην</w:t>
      </w:r>
      <w:r w:rsidR="00C61DAD" w:rsidRPr="00C063A3">
        <w:rPr>
          <w:rFonts w:ascii="Cambria" w:hAnsi="Cambria" w:cs="Tahoma"/>
          <w:bCs/>
          <w:i/>
          <w:iCs/>
          <w:sz w:val="22"/>
          <w:szCs w:val="22"/>
        </w:rPr>
        <w:t xml:space="preserve"> </w:t>
      </w:r>
      <w:r w:rsidR="00C61DAD" w:rsidRPr="00C063A3">
        <w:rPr>
          <w:rFonts w:ascii="Cambria" w:hAnsi="Cambria" w:cs="Tahoma"/>
          <w:bCs/>
          <w:sz w:val="22"/>
          <w:szCs w:val="22"/>
        </w:rPr>
        <w:t xml:space="preserve">ΤΕΙ Κρήτης), του </w:t>
      </w:r>
      <w:r w:rsidR="00C61DAD" w:rsidRPr="00C063A3">
        <w:rPr>
          <w:rFonts w:ascii="Cambria" w:hAnsi="Cambria" w:cs="Tahoma"/>
          <w:bCs/>
          <w:color w:val="000000" w:themeColor="text1"/>
          <w:sz w:val="22"/>
          <w:szCs w:val="22"/>
        </w:rPr>
        <w:t xml:space="preserve">Πανεπιστημίου Κρήτης, του Δ.Π. Θράκης και του Αριστοτελείου Πανεπιστημίου </w:t>
      </w:r>
      <w:proofErr w:type="spellStart"/>
      <w:r w:rsidR="00C61DAD" w:rsidRPr="00C063A3">
        <w:rPr>
          <w:rFonts w:ascii="Cambria" w:hAnsi="Cambria" w:cs="Tahoma"/>
          <w:bCs/>
          <w:color w:val="000000" w:themeColor="text1"/>
          <w:sz w:val="22"/>
          <w:szCs w:val="22"/>
        </w:rPr>
        <w:t>Θεσ</w:t>
      </w:r>
      <w:proofErr w:type="spellEnd"/>
      <w:r w:rsidR="00C61DAD" w:rsidRPr="00C063A3">
        <w:rPr>
          <w:rFonts w:ascii="Cambria" w:hAnsi="Cambria" w:cs="Tahoma"/>
          <w:bCs/>
          <w:color w:val="000000" w:themeColor="text1"/>
          <w:sz w:val="22"/>
          <w:szCs w:val="22"/>
        </w:rPr>
        <w:t xml:space="preserve">/νίκης: </w:t>
      </w:r>
    </w:p>
    <w:p w14:paraId="5621DCE4" w14:textId="654D288F" w:rsidR="00C61DAD" w:rsidRPr="004A6CC7" w:rsidRDefault="00C61DAD" w:rsidP="004A6CC7">
      <w:pPr>
        <w:pStyle w:val="af0"/>
        <w:widowControl w:val="0"/>
        <w:numPr>
          <w:ilvl w:val="0"/>
          <w:numId w:val="109"/>
        </w:numPr>
        <w:ind w:left="426" w:hanging="284"/>
        <w:jc w:val="both"/>
        <w:rPr>
          <w:rFonts w:ascii="Cambria" w:hAnsi="Cambria" w:cs="Tahoma"/>
          <w:bCs/>
        </w:rPr>
      </w:pPr>
      <w:r w:rsidRPr="004A6CC7">
        <w:rPr>
          <w:rFonts w:ascii="Cambria" w:hAnsi="Cambria" w:cs="Tahoma"/>
          <w:bCs/>
        </w:rPr>
        <w:t xml:space="preserve">Επιστημονικά Υπεύθυνη σε </w:t>
      </w:r>
      <w:r w:rsidR="00251DFA" w:rsidRPr="004A6CC7">
        <w:rPr>
          <w:rFonts w:ascii="Cambria" w:hAnsi="Cambria" w:cs="Tahoma"/>
          <w:bCs/>
        </w:rPr>
        <w:t>δέκα</w:t>
      </w:r>
      <w:r w:rsidRPr="004A6CC7">
        <w:rPr>
          <w:rFonts w:ascii="Cambria" w:hAnsi="Cambria" w:cs="Tahoma"/>
          <w:bCs/>
        </w:rPr>
        <w:t xml:space="preserve"> (</w:t>
      </w:r>
      <w:r w:rsidR="00251DFA" w:rsidRPr="004A6CC7">
        <w:rPr>
          <w:rFonts w:ascii="Cambria" w:hAnsi="Cambria" w:cs="Tahoma"/>
          <w:bCs/>
        </w:rPr>
        <w:t>10</w:t>
      </w:r>
      <w:r w:rsidRPr="004A6CC7">
        <w:rPr>
          <w:rFonts w:ascii="Cambria" w:hAnsi="Cambria" w:cs="Tahoma"/>
          <w:bCs/>
        </w:rPr>
        <w:t xml:space="preserve">) έργα </w:t>
      </w:r>
      <w:r w:rsidR="00C063A3" w:rsidRPr="004A6CC7">
        <w:rPr>
          <w:rFonts w:ascii="Cambria" w:hAnsi="Cambria" w:cs="Tahoma"/>
          <w:bCs/>
        </w:rPr>
        <w:t>(</w:t>
      </w:r>
      <w:r w:rsidRPr="004A6CC7">
        <w:rPr>
          <w:rFonts w:ascii="Cambria" w:hAnsi="Cambria" w:cs="Tahoma"/>
          <w:bCs/>
        </w:rPr>
        <w:t>ΤΕΙ Κρήτης</w:t>
      </w:r>
      <w:r w:rsidR="00C25E32" w:rsidRPr="004A6CC7">
        <w:rPr>
          <w:rFonts w:ascii="Cambria" w:hAnsi="Cambria" w:cs="Tahoma"/>
          <w:bCs/>
        </w:rPr>
        <w:t>/</w:t>
      </w:r>
      <w:r w:rsidRPr="004A6CC7">
        <w:rPr>
          <w:rFonts w:ascii="Cambria" w:hAnsi="Cambria" w:cs="Tahoma"/>
          <w:bCs/>
        </w:rPr>
        <w:t xml:space="preserve"> ΕΛΜΕΠΑ</w:t>
      </w:r>
      <w:r w:rsidR="00C063A3" w:rsidRPr="004A6CC7">
        <w:rPr>
          <w:rFonts w:ascii="Cambria" w:hAnsi="Cambria" w:cs="Tahoma"/>
          <w:bCs/>
        </w:rPr>
        <w:t>)</w:t>
      </w:r>
    </w:p>
    <w:p w14:paraId="37EDCA07" w14:textId="72AC52D6" w:rsidR="00C61DAD" w:rsidRPr="004A6CC7" w:rsidRDefault="00C61DAD" w:rsidP="004A6CC7">
      <w:pPr>
        <w:pStyle w:val="af0"/>
        <w:widowControl w:val="0"/>
        <w:numPr>
          <w:ilvl w:val="0"/>
          <w:numId w:val="109"/>
        </w:numPr>
        <w:ind w:left="426" w:hanging="284"/>
        <w:jc w:val="both"/>
        <w:rPr>
          <w:rFonts w:ascii="Cambria" w:hAnsi="Cambria" w:cs="Tahoma"/>
          <w:bCs/>
          <w:color w:val="000000" w:themeColor="text1"/>
        </w:rPr>
      </w:pPr>
      <w:r w:rsidRPr="004A6CC7">
        <w:rPr>
          <w:rFonts w:ascii="Cambria" w:hAnsi="Cambria" w:cs="Tahoma"/>
          <w:bCs/>
          <w:color w:val="000000" w:themeColor="text1"/>
        </w:rPr>
        <w:t xml:space="preserve">Σύμβαση έργου σε </w:t>
      </w:r>
      <w:r w:rsidR="00B7098B" w:rsidRPr="004A6CC7">
        <w:rPr>
          <w:rFonts w:ascii="Cambria" w:hAnsi="Cambria" w:cs="Tahoma"/>
          <w:bCs/>
          <w:color w:val="000000" w:themeColor="text1"/>
        </w:rPr>
        <w:t>ε</w:t>
      </w:r>
      <w:r w:rsidR="00041531" w:rsidRPr="004A6CC7">
        <w:rPr>
          <w:rFonts w:ascii="Cambria" w:hAnsi="Cambria" w:cs="Tahoma"/>
          <w:bCs/>
          <w:color w:val="000000" w:themeColor="text1"/>
        </w:rPr>
        <w:t>ί</w:t>
      </w:r>
      <w:r w:rsidR="00B7098B" w:rsidRPr="004A6CC7">
        <w:rPr>
          <w:rFonts w:ascii="Cambria" w:hAnsi="Cambria" w:cs="Tahoma"/>
          <w:bCs/>
          <w:color w:val="000000" w:themeColor="text1"/>
        </w:rPr>
        <w:t>κοσι</w:t>
      </w:r>
      <w:r w:rsidR="0049103B" w:rsidRPr="004A6CC7">
        <w:rPr>
          <w:rFonts w:ascii="Cambria" w:hAnsi="Cambria" w:cs="Tahoma"/>
          <w:bCs/>
          <w:color w:val="000000" w:themeColor="text1"/>
        </w:rPr>
        <w:t xml:space="preserve"> </w:t>
      </w:r>
      <w:r w:rsidR="000173FA">
        <w:rPr>
          <w:rFonts w:ascii="Cambria" w:hAnsi="Cambria" w:cs="Tahoma"/>
          <w:bCs/>
          <w:color w:val="000000" w:themeColor="text1"/>
        </w:rPr>
        <w:t>τρία</w:t>
      </w:r>
      <w:r w:rsidR="00B7098B" w:rsidRPr="004A6CC7">
        <w:rPr>
          <w:rFonts w:ascii="Cambria" w:hAnsi="Cambria" w:cs="Tahoma"/>
          <w:bCs/>
          <w:color w:val="000000" w:themeColor="text1"/>
        </w:rPr>
        <w:t xml:space="preserve"> (2</w:t>
      </w:r>
      <w:r w:rsidR="000173FA">
        <w:rPr>
          <w:rFonts w:ascii="Cambria" w:hAnsi="Cambria" w:cs="Tahoma"/>
          <w:bCs/>
          <w:color w:val="000000" w:themeColor="text1"/>
        </w:rPr>
        <w:t>3</w:t>
      </w:r>
      <w:r w:rsidR="00B7098B" w:rsidRPr="004A6CC7">
        <w:rPr>
          <w:rFonts w:ascii="Cambria" w:hAnsi="Cambria" w:cs="Tahoma"/>
          <w:bCs/>
          <w:color w:val="000000" w:themeColor="text1"/>
        </w:rPr>
        <w:t xml:space="preserve">) </w:t>
      </w:r>
      <w:r w:rsidRPr="004A6CC7">
        <w:rPr>
          <w:rFonts w:ascii="Cambria" w:hAnsi="Cambria" w:cs="Tahoma"/>
          <w:bCs/>
          <w:color w:val="000000" w:themeColor="text1"/>
        </w:rPr>
        <w:t>ερευνητικά και άλλα έργα/προγράμματα</w:t>
      </w:r>
      <w:r w:rsidRPr="004A6CC7">
        <w:rPr>
          <w:rFonts w:ascii="Cambria" w:hAnsi="Cambria" w:cs="Tahoma"/>
          <w:bCs/>
        </w:rPr>
        <w:t>:</w:t>
      </w:r>
      <w:r w:rsidRPr="004A6CC7">
        <w:rPr>
          <w:rFonts w:ascii="Cambria" w:hAnsi="Cambria" w:cs="Tahoma"/>
          <w:bCs/>
          <w:color w:val="000000" w:themeColor="text1"/>
        </w:rPr>
        <w:t xml:space="preserve"> </w:t>
      </w:r>
    </w:p>
    <w:p w14:paraId="3770FC30" w14:textId="77777777" w:rsidR="001116C9" w:rsidRPr="008D398F" w:rsidRDefault="00CD09F7" w:rsidP="00CD09F7">
      <w:pPr>
        <w:widowControl w:val="0"/>
        <w:pBdr>
          <w:bottom w:val="single" w:sz="12" w:space="1" w:color="auto"/>
        </w:pBdr>
        <w:contextualSpacing/>
        <w:jc w:val="center"/>
        <w:rPr>
          <w:rFonts w:ascii="Cambria" w:hAnsi="Cambria" w:cs="Tahoma"/>
          <w:b/>
          <w:color w:val="002060"/>
        </w:rPr>
      </w:pPr>
      <w:r w:rsidRPr="008D398F">
        <w:rPr>
          <w:rFonts w:ascii="Cambria" w:hAnsi="Cambria" w:cs="Tahoma"/>
          <w:b/>
          <w:color w:val="002060"/>
        </w:rPr>
        <w:t xml:space="preserve">ΣΥΓΓΡΑΦΙΚΟ </w:t>
      </w:r>
      <w:r w:rsidR="001116C9" w:rsidRPr="008D398F">
        <w:rPr>
          <w:rFonts w:ascii="Cambria" w:hAnsi="Cambria" w:cs="Tahoma"/>
          <w:b/>
          <w:color w:val="002060"/>
        </w:rPr>
        <w:t>ΈΡΓΟ</w:t>
      </w:r>
    </w:p>
    <w:p w14:paraId="74B5D279" w14:textId="77777777" w:rsidR="001116C9" w:rsidRPr="008D398F" w:rsidRDefault="001116C9" w:rsidP="001116C9">
      <w:pPr>
        <w:widowControl w:val="0"/>
        <w:contextualSpacing/>
        <w:jc w:val="both"/>
        <w:rPr>
          <w:rFonts w:ascii="Cambria" w:hAnsi="Cambria" w:cs="Tahoma"/>
          <w:sz w:val="22"/>
          <w:szCs w:val="22"/>
        </w:rPr>
      </w:pPr>
      <w:r w:rsidRPr="008D398F">
        <w:rPr>
          <w:rFonts w:ascii="Cambria" w:hAnsi="Cambria" w:cs="Tahoma"/>
          <w:b/>
          <w:sz w:val="22"/>
          <w:szCs w:val="22"/>
          <w:lang w:val="quz-BO"/>
        </w:rPr>
        <w:t>ΔΗΜΟΣΙΕΥΣΕΙΣ</w:t>
      </w:r>
      <w:r w:rsidRPr="008D398F">
        <w:rPr>
          <w:rFonts w:ascii="Cambria" w:hAnsi="Cambria" w:cs="Tahoma"/>
          <w:sz w:val="22"/>
          <w:szCs w:val="22"/>
          <w:lang w:val="quz-BO"/>
        </w:rPr>
        <w:t xml:space="preserve"> </w:t>
      </w:r>
      <w:r w:rsidRPr="008D398F">
        <w:rPr>
          <w:rFonts w:ascii="Cambria" w:hAnsi="Cambria" w:cs="Tahoma"/>
          <w:sz w:val="22"/>
          <w:szCs w:val="22"/>
        </w:rPr>
        <w:t xml:space="preserve"> </w:t>
      </w:r>
    </w:p>
    <w:p w14:paraId="7E585F7E" w14:textId="77777777" w:rsidR="001116C9" w:rsidRPr="008D398F" w:rsidRDefault="001116C9" w:rsidP="001116C9">
      <w:pPr>
        <w:widowControl w:val="0"/>
        <w:numPr>
          <w:ilvl w:val="0"/>
          <w:numId w:val="6"/>
        </w:numPr>
        <w:tabs>
          <w:tab w:val="clear" w:pos="720"/>
          <w:tab w:val="num" w:pos="360"/>
        </w:tabs>
        <w:ind w:left="360"/>
        <w:contextualSpacing/>
        <w:jc w:val="both"/>
        <w:rPr>
          <w:rFonts w:ascii="Cambria" w:hAnsi="Cambria" w:cs="Tahoma"/>
          <w:sz w:val="22"/>
          <w:szCs w:val="22"/>
        </w:rPr>
      </w:pPr>
      <w:bookmarkStart w:id="3" w:name="_Hlk528130773"/>
      <w:r w:rsidRPr="008D398F">
        <w:rPr>
          <w:rFonts w:ascii="Cambria" w:hAnsi="Cambria" w:cs="Tahoma"/>
          <w:sz w:val="22"/>
          <w:szCs w:val="22"/>
        </w:rPr>
        <w:t>Δύο (2) διδακτορικές διατριβές</w:t>
      </w:r>
    </w:p>
    <w:p w14:paraId="1F546893" w14:textId="18C4435B" w:rsidR="001116C9" w:rsidRPr="00C851E1" w:rsidRDefault="00C063A3" w:rsidP="001116C9">
      <w:pPr>
        <w:widowControl w:val="0"/>
        <w:numPr>
          <w:ilvl w:val="0"/>
          <w:numId w:val="6"/>
        </w:numPr>
        <w:tabs>
          <w:tab w:val="clear" w:pos="720"/>
          <w:tab w:val="num" w:pos="360"/>
        </w:tabs>
        <w:ind w:left="360"/>
        <w:contextualSpacing/>
        <w:jc w:val="both"/>
        <w:rPr>
          <w:rFonts w:asciiTheme="majorHAnsi" w:hAnsiTheme="majorHAnsi" w:cs="Tahoma"/>
          <w:sz w:val="22"/>
          <w:szCs w:val="22"/>
        </w:rPr>
      </w:pPr>
      <w:r>
        <w:rPr>
          <w:rFonts w:ascii="Cambria" w:hAnsi="Cambria" w:cs="Tahoma"/>
          <w:sz w:val="22"/>
          <w:szCs w:val="22"/>
        </w:rPr>
        <w:t>Εβδομήντα</w:t>
      </w:r>
      <w:r w:rsidR="001116C9" w:rsidRPr="008D398F">
        <w:rPr>
          <w:rFonts w:ascii="Cambria" w:hAnsi="Cambria" w:cs="Tahoma"/>
          <w:sz w:val="22"/>
          <w:szCs w:val="22"/>
        </w:rPr>
        <w:t xml:space="preserve"> </w:t>
      </w:r>
      <w:r w:rsidR="00C851E1">
        <w:rPr>
          <w:rFonts w:ascii="Cambria" w:hAnsi="Cambria" w:cs="Tahoma"/>
          <w:sz w:val="22"/>
          <w:szCs w:val="22"/>
        </w:rPr>
        <w:t xml:space="preserve">τρία </w:t>
      </w:r>
      <w:r w:rsidR="001116C9" w:rsidRPr="008D398F">
        <w:rPr>
          <w:rFonts w:ascii="Cambria" w:hAnsi="Cambria" w:cs="Tahoma"/>
          <w:sz w:val="22"/>
          <w:szCs w:val="22"/>
        </w:rPr>
        <w:t>(</w:t>
      </w:r>
      <w:r>
        <w:rPr>
          <w:rFonts w:ascii="Cambria" w:hAnsi="Cambria" w:cs="Tahoma"/>
          <w:sz w:val="22"/>
          <w:szCs w:val="22"/>
        </w:rPr>
        <w:t>7</w:t>
      </w:r>
      <w:r w:rsidR="00C851E1">
        <w:rPr>
          <w:rFonts w:ascii="Cambria" w:hAnsi="Cambria" w:cs="Tahoma"/>
          <w:sz w:val="22"/>
          <w:szCs w:val="22"/>
        </w:rPr>
        <w:t>3</w:t>
      </w:r>
      <w:r w:rsidR="001116C9" w:rsidRPr="008D398F">
        <w:rPr>
          <w:rFonts w:ascii="Cambria" w:hAnsi="Cambria" w:cs="Tahoma"/>
          <w:sz w:val="22"/>
          <w:szCs w:val="22"/>
        </w:rPr>
        <w:t xml:space="preserve">) άρθρα </w:t>
      </w:r>
      <w:r w:rsidR="00FC711B">
        <w:rPr>
          <w:rFonts w:ascii="Cambria" w:hAnsi="Cambria" w:cs="Tahoma"/>
          <w:sz w:val="22"/>
          <w:szCs w:val="22"/>
        </w:rPr>
        <w:t>δημοσιευμένα</w:t>
      </w:r>
      <w:r>
        <w:rPr>
          <w:rFonts w:ascii="Cambria" w:hAnsi="Cambria" w:cs="Tahoma"/>
          <w:sz w:val="22"/>
          <w:szCs w:val="22"/>
        </w:rPr>
        <w:t xml:space="preserve"> </w:t>
      </w:r>
      <w:r w:rsidR="001116C9" w:rsidRPr="008D398F">
        <w:rPr>
          <w:rFonts w:ascii="Cambria" w:hAnsi="Cambria" w:cs="Tahoma"/>
          <w:sz w:val="22"/>
          <w:szCs w:val="22"/>
        </w:rPr>
        <w:t xml:space="preserve">σε </w:t>
      </w:r>
      <w:r>
        <w:rPr>
          <w:rFonts w:ascii="Cambria" w:hAnsi="Cambria" w:cs="Tahoma"/>
          <w:sz w:val="22"/>
          <w:szCs w:val="22"/>
        </w:rPr>
        <w:t xml:space="preserve">επιστημονικά </w:t>
      </w:r>
      <w:r w:rsidR="001116C9" w:rsidRPr="008D398F">
        <w:rPr>
          <w:rFonts w:ascii="Cambria" w:hAnsi="Cambria" w:cs="Tahoma"/>
          <w:sz w:val="22"/>
          <w:szCs w:val="22"/>
        </w:rPr>
        <w:t xml:space="preserve">περιοδικά </w:t>
      </w:r>
      <w:r>
        <w:rPr>
          <w:rFonts w:ascii="Cambria" w:hAnsi="Cambria" w:cs="Tahoma"/>
          <w:sz w:val="22"/>
          <w:szCs w:val="22"/>
        </w:rPr>
        <w:t xml:space="preserve">με κριτές </w:t>
      </w:r>
      <w:r w:rsidR="001116C9" w:rsidRPr="008D398F">
        <w:rPr>
          <w:rFonts w:ascii="Cambria" w:hAnsi="Cambria" w:cs="Tahoma"/>
          <w:sz w:val="22"/>
          <w:szCs w:val="22"/>
        </w:rPr>
        <w:t>(</w:t>
      </w:r>
      <w:r>
        <w:rPr>
          <w:rFonts w:ascii="Cambria" w:hAnsi="Cambria" w:cs="Tahoma"/>
          <w:sz w:val="22"/>
          <w:szCs w:val="22"/>
        </w:rPr>
        <w:t>7</w:t>
      </w:r>
      <w:r w:rsidR="001116C9" w:rsidRPr="008D398F">
        <w:rPr>
          <w:rFonts w:ascii="Cambria" w:hAnsi="Cambria" w:cs="Tahoma"/>
          <w:sz w:val="22"/>
          <w:szCs w:val="22"/>
        </w:rPr>
        <w:t xml:space="preserve"> από αυτά σε Ελληνικά περιοδικά) </w:t>
      </w:r>
    </w:p>
    <w:p w14:paraId="043C965D" w14:textId="5CDF5DFA" w:rsidR="001116C9" w:rsidRPr="00C851E1" w:rsidRDefault="00C063A3" w:rsidP="001116C9">
      <w:pPr>
        <w:widowControl w:val="0"/>
        <w:numPr>
          <w:ilvl w:val="0"/>
          <w:numId w:val="6"/>
        </w:numPr>
        <w:tabs>
          <w:tab w:val="clear" w:pos="720"/>
          <w:tab w:val="num" w:pos="360"/>
        </w:tabs>
        <w:ind w:left="360"/>
        <w:contextualSpacing/>
        <w:jc w:val="both"/>
        <w:rPr>
          <w:rFonts w:asciiTheme="majorHAnsi" w:hAnsiTheme="majorHAnsi" w:cs="Tahoma"/>
          <w:sz w:val="22"/>
          <w:szCs w:val="22"/>
        </w:rPr>
      </w:pPr>
      <w:r w:rsidRPr="00C851E1">
        <w:rPr>
          <w:rFonts w:asciiTheme="majorHAnsi" w:hAnsiTheme="majorHAnsi" w:cs="Tahoma"/>
          <w:sz w:val="22"/>
          <w:szCs w:val="22"/>
        </w:rPr>
        <w:t>Δύο</w:t>
      </w:r>
      <w:r w:rsidR="001116C9" w:rsidRPr="00C851E1">
        <w:rPr>
          <w:rFonts w:asciiTheme="majorHAnsi" w:hAnsiTheme="majorHAnsi" w:cs="Tahoma"/>
          <w:sz w:val="22"/>
          <w:szCs w:val="22"/>
        </w:rPr>
        <w:t xml:space="preserve"> (</w:t>
      </w:r>
      <w:r w:rsidRPr="00C851E1">
        <w:rPr>
          <w:rFonts w:asciiTheme="majorHAnsi" w:hAnsiTheme="majorHAnsi" w:cs="Tahoma"/>
          <w:sz w:val="22"/>
          <w:szCs w:val="22"/>
        </w:rPr>
        <w:t>2</w:t>
      </w:r>
      <w:r w:rsidR="001116C9" w:rsidRPr="00C851E1">
        <w:rPr>
          <w:rFonts w:asciiTheme="majorHAnsi" w:hAnsiTheme="majorHAnsi" w:cs="Tahoma"/>
          <w:sz w:val="22"/>
          <w:szCs w:val="22"/>
        </w:rPr>
        <w:t xml:space="preserve">) άρθρα </w:t>
      </w:r>
      <w:r w:rsidRPr="00C851E1">
        <w:rPr>
          <w:rFonts w:asciiTheme="majorHAnsi" w:hAnsiTheme="majorHAnsi" w:cs="Tahoma"/>
          <w:iCs/>
          <w:color w:val="000000" w:themeColor="text1"/>
          <w:sz w:val="22"/>
          <w:szCs w:val="22"/>
          <w:shd w:val="clear" w:color="auto" w:fill="FFFFFF"/>
        </w:rPr>
        <w:t xml:space="preserve">υπό δημοσίευση </w:t>
      </w:r>
      <w:r w:rsidR="007C0D42" w:rsidRPr="00C851E1">
        <w:rPr>
          <w:rFonts w:asciiTheme="majorHAnsi" w:hAnsiTheme="majorHAnsi" w:cs="Tahoma"/>
          <w:sz w:val="22"/>
          <w:szCs w:val="22"/>
        </w:rPr>
        <w:t>σε διεθνή περιοδικά</w:t>
      </w:r>
      <w:r w:rsidR="007C0D42" w:rsidRPr="00C851E1">
        <w:rPr>
          <w:rFonts w:asciiTheme="majorHAnsi" w:hAnsiTheme="majorHAnsi" w:cs="Tahoma"/>
          <w:iCs/>
          <w:color w:val="000000" w:themeColor="text1"/>
          <w:sz w:val="22"/>
          <w:szCs w:val="22"/>
          <w:shd w:val="clear" w:color="auto" w:fill="FFFFFF"/>
        </w:rPr>
        <w:t xml:space="preserve"> </w:t>
      </w:r>
      <w:r w:rsidRPr="00C851E1">
        <w:rPr>
          <w:rFonts w:asciiTheme="majorHAnsi" w:hAnsiTheme="majorHAnsi" w:cs="Tahoma"/>
          <w:iCs/>
          <w:color w:val="000000" w:themeColor="text1"/>
          <w:sz w:val="22"/>
          <w:szCs w:val="22"/>
          <w:shd w:val="clear" w:color="auto" w:fill="FFFFFF"/>
        </w:rPr>
        <w:t>(</w:t>
      </w:r>
      <w:r w:rsidR="001116C9" w:rsidRPr="00C851E1">
        <w:rPr>
          <w:rFonts w:asciiTheme="majorHAnsi" w:hAnsiTheme="majorHAnsi" w:cs="Tahoma"/>
          <w:iCs/>
          <w:color w:val="000000" w:themeColor="text1"/>
          <w:sz w:val="22"/>
          <w:szCs w:val="22"/>
          <w:shd w:val="clear" w:color="auto" w:fill="FFFFFF"/>
          <w:lang w:val="en-US"/>
        </w:rPr>
        <w:t>accepted</w:t>
      </w:r>
      <w:r w:rsidRPr="00C851E1">
        <w:rPr>
          <w:rFonts w:asciiTheme="majorHAnsi" w:hAnsiTheme="majorHAnsi" w:cs="Tahoma"/>
          <w:iCs/>
          <w:color w:val="000000" w:themeColor="text1"/>
          <w:sz w:val="22"/>
          <w:szCs w:val="22"/>
          <w:shd w:val="clear" w:color="auto" w:fill="FFFFFF"/>
        </w:rPr>
        <w:t>)</w:t>
      </w:r>
    </w:p>
    <w:p w14:paraId="236121CA" w14:textId="097CFE49" w:rsidR="001116C9" w:rsidRPr="00C851E1" w:rsidRDefault="00170A71" w:rsidP="001116C9">
      <w:pPr>
        <w:widowControl w:val="0"/>
        <w:numPr>
          <w:ilvl w:val="0"/>
          <w:numId w:val="6"/>
        </w:numPr>
        <w:tabs>
          <w:tab w:val="clear" w:pos="720"/>
          <w:tab w:val="num" w:pos="360"/>
        </w:tabs>
        <w:ind w:left="360"/>
        <w:contextualSpacing/>
        <w:jc w:val="both"/>
        <w:rPr>
          <w:rFonts w:asciiTheme="majorHAnsi" w:hAnsiTheme="majorHAnsi" w:cs="Tahoma"/>
          <w:sz w:val="22"/>
          <w:szCs w:val="22"/>
        </w:rPr>
      </w:pPr>
      <w:r w:rsidRPr="00C851E1">
        <w:rPr>
          <w:rFonts w:asciiTheme="majorHAnsi" w:hAnsiTheme="majorHAnsi" w:cs="Tahoma"/>
          <w:sz w:val="22"/>
          <w:szCs w:val="22"/>
        </w:rPr>
        <w:t>Επτά</w:t>
      </w:r>
      <w:r w:rsidR="001116C9" w:rsidRPr="00C851E1">
        <w:rPr>
          <w:rFonts w:asciiTheme="majorHAnsi" w:hAnsiTheme="majorHAnsi" w:cs="Tahoma"/>
          <w:sz w:val="22"/>
          <w:szCs w:val="22"/>
        </w:rPr>
        <w:t xml:space="preserve"> (</w:t>
      </w:r>
      <w:r w:rsidRPr="00C851E1">
        <w:rPr>
          <w:rFonts w:asciiTheme="majorHAnsi" w:hAnsiTheme="majorHAnsi" w:cs="Tahoma"/>
          <w:sz w:val="22"/>
          <w:szCs w:val="22"/>
        </w:rPr>
        <w:t>7</w:t>
      </w:r>
      <w:r w:rsidR="001116C9" w:rsidRPr="00C851E1">
        <w:rPr>
          <w:rFonts w:asciiTheme="majorHAnsi" w:hAnsiTheme="majorHAnsi" w:cs="Tahoma"/>
          <w:sz w:val="22"/>
          <w:szCs w:val="22"/>
        </w:rPr>
        <w:t>) άρθρα υπό κρίση σε διεθνή περιοδικά</w:t>
      </w:r>
      <w:r w:rsidR="007C0D42" w:rsidRPr="00C851E1">
        <w:rPr>
          <w:rFonts w:asciiTheme="majorHAnsi" w:hAnsiTheme="majorHAnsi" w:cs="Tahoma"/>
          <w:sz w:val="22"/>
          <w:szCs w:val="22"/>
        </w:rPr>
        <w:t xml:space="preserve"> (</w:t>
      </w:r>
      <w:r w:rsidR="007C0D42" w:rsidRPr="00C851E1">
        <w:rPr>
          <w:rFonts w:asciiTheme="majorHAnsi" w:hAnsiTheme="majorHAnsi" w:cs="Segoe UI"/>
          <w:bCs/>
          <w:color w:val="212121"/>
          <w:sz w:val="22"/>
          <w:szCs w:val="22"/>
          <w:lang w:val="en-US"/>
        </w:rPr>
        <w:t>submitted</w:t>
      </w:r>
      <w:r w:rsidR="007C0D42" w:rsidRPr="00C851E1">
        <w:rPr>
          <w:rFonts w:asciiTheme="majorHAnsi" w:hAnsiTheme="majorHAnsi" w:cs="Segoe UI"/>
          <w:bCs/>
          <w:color w:val="212121"/>
          <w:sz w:val="22"/>
          <w:szCs w:val="22"/>
        </w:rPr>
        <w:t>)</w:t>
      </w:r>
    </w:p>
    <w:p w14:paraId="2C8A6616" w14:textId="1F6C8889" w:rsidR="007C0D42" w:rsidRPr="00C851E1" w:rsidRDefault="00514C30" w:rsidP="001116C9">
      <w:pPr>
        <w:widowControl w:val="0"/>
        <w:numPr>
          <w:ilvl w:val="0"/>
          <w:numId w:val="6"/>
        </w:numPr>
        <w:tabs>
          <w:tab w:val="clear" w:pos="720"/>
          <w:tab w:val="num" w:pos="360"/>
        </w:tabs>
        <w:ind w:left="360"/>
        <w:contextualSpacing/>
        <w:jc w:val="both"/>
        <w:rPr>
          <w:rFonts w:asciiTheme="majorHAnsi" w:hAnsiTheme="majorHAnsi" w:cs="Tahoma"/>
          <w:sz w:val="22"/>
          <w:szCs w:val="22"/>
        </w:rPr>
      </w:pPr>
      <w:r w:rsidRPr="00C851E1">
        <w:rPr>
          <w:rFonts w:asciiTheme="majorHAnsi" w:hAnsiTheme="majorHAnsi" w:cs="Tahoma"/>
          <w:sz w:val="22"/>
          <w:szCs w:val="22"/>
        </w:rPr>
        <w:t xml:space="preserve">Επτά (7) </w:t>
      </w:r>
      <w:r w:rsidR="007C0D42" w:rsidRPr="00C851E1">
        <w:rPr>
          <w:rFonts w:asciiTheme="majorHAnsi" w:hAnsiTheme="majorHAnsi" w:cs="Tahoma"/>
          <w:sz w:val="22"/>
          <w:szCs w:val="22"/>
        </w:rPr>
        <w:t>άρθρα σε προετοιμασία (</w:t>
      </w:r>
      <w:r w:rsidR="007C0D42" w:rsidRPr="00C851E1">
        <w:rPr>
          <w:rFonts w:asciiTheme="majorHAnsi" w:hAnsiTheme="majorHAnsi" w:cs="Tahoma"/>
          <w:sz w:val="22"/>
          <w:szCs w:val="22"/>
          <w:lang w:val="en-US"/>
        </w:rPr>
        <w:t>Under preparation)</w:t>
      </w:r>
    </w:p>
    <w:p w14:paraId="24761740" w14:textId="201C194E" w:rsidR="007C0D42" w:rsidRPr="008D398F" w:rsidRDefault="0069731C" w:rsidP="007C0D42">
      <w:pPr>
        <w:widowControl w:val="0"/>
        <w:numPr>
          <w:ilvl w:val="0"/>
          <w:numId w:val="6"/>
        </w:numPr>
        <w:tabs>
          <w:tab w:val="clear" w:pos="720"/>
          <w:tab w:val="num" w:pos="360"/>
        </w:tabs>
        <w:ind w:left="360"/>
        <w:contextualSpacing/>
        <w:jc w:val="both"/>
        <w:rPr>
          <w:rFonts w:ascii="Cambria" w:hAnsi="Cambria" w:cs="Tahoma"/>
          <w:sz w:val="22"/>
          <w:szCs w:val="22"/>
        </w:rPr>
      </w:pPr>
      <w:r w:rsidRPr="008D398F">
        <w:rPr>
          <w:rFonts w:ascii="Cambria" w:hAnsi="Cambria" w:cs="Tahoma"/>
          <w:sz w:val="22"/>
          <w:szCs w:val="22"/>
        </w:rPr>
        <w:t>Δεκαο</w:t>
      </w:r>
      <w:r>
        <w:rPr>
          <w:rFonts w:ascii="Cambria" w:hAnsi="Cambria" w:cs="Tahoma"/>
          <w:sz w:val="22"/>
          <w:szCs w:val="22"/>
        </w:rPr>
        <w:t>κτώ</w:t>
      </w:r>
      <w:r w:rsidR="007C0D42" w:rsidRPr="008D398F">
        <w:rPr>
          <w:rFonts w:ascii="Cambria" w:hAnsi="Cambria" w:cs="Tahoma"/>
          <w:sz w:val="22"/>
          <w:szCs w:val="22"/>
        </w:rPr>
        <w:t xml:space="preserve"> (1</w:t>
      </w:r>
      <w:r>
        <w:rPr>
          <w:rFonts w:ascii="Cambria" w:hAnsi="Cambria" w:cs="Tahoma"/>
          <w:sz w:val="22"/>
          <w:szCs w:val="22"/>
        </w:rPr>
        <w:t>8</w:t>
      </w:r>
      <w:r w:rsidR="007C0D42" w:rsidRPr="008D398F">
        <w:rPr>
          <w:rFonts w:ascii="Cambria" w:hAnsi="Cambria" w:cs="Tahoma"/>
          <w:sz w:val="22"/>
          <w:szCs w:val="22"/>
        </w:rPr>
        <w:t>) κεφάλαια σε βιβλία (πέντε από αυτά σε Ελληνικά βιβλία)</w:t>
      </w:r>
    </w:p>
    <w:p w14:paraId="769006B6" w14:textId="21CCDCA3" w:rsidR="001116C9" w:rsidRDefault="001116C9" w:rsidP="001116C9">
      <w:pPr>
        <w:widowControl w:val="0"/>
        <w:numPr>
          <w:ilvl w:val="0"/>
          <w:numId w:val="6"/>
        </w:numPr>
        <w:tabs>
          <w:tab w:val="clear" w:pos="720"/>
          <w:tab w:val="num" w:pos="360"/>
        </w:tabs>
        <w:ind w:left="360"/>
        <w:contextualSpacing/>
        <w:jc w:val="both"/>
        <w:rPr>
          <w:rFonts w:ascii="Cambria" w:hAnsi="Cambria" w:cs="Tahoma"/>
          <w:sz w:val="22"/>
          <w:szCs w:val="22"/>
        </w:rPr>
      </w:pPr>
      <w:r w:rsidRPr="008D398F">
        <w:rPr>
          <w:rFonts w:ascii="Cambria" w:hAnsi="Cambria" w:cs="Tahoma"/>
          <w:sz w:val="22"/>
          <w:szCs w:val="22"/>
        </w:rPr>
        <w:t>Τρεις (3) δημοσιεύσεις σε πρακτικά συνεδρίων (</w:t>
      </w:r>
      <w:r w:rsidR="00911DC4">
        <w:rPr>
          <w:rFonts w:ascii="Cambria" w:hAnsi="Cambria" w:cs="Tahoma"/>
          <w:sz w:val="22"/>
          <w:szCs w:val="22"/>
        </w:rPr>
        <w:t xml:space="preserve">2 </w:t>
      </w:r>
      <w:r w:rsidRPr="008D398F">
        <w:rPr>
          <w:rFonts w:ascii="Cambria" w:hAnsi="Cambria" w:cs="Tahoma"/>
          <w:sz w:val="22"/>
          <w:szCs w:val="22"/>
        </w:rPr>
        <w:t>Ελληνικά)</w:t>
      </w:r>
    </w:p>
    <w:p w14:paraId="40F9612D" w14:textId="77777777" w:rsidR="007C0D42" w:rsidRPr="008D398F" w:rsidRDefault="007C0D42" w:rsidP="007C0D42">
      <w:pPr>
        <w:widowControl w:val="0"/>
        <w:numPr>
          <w:ilvl w:val="0"/>
          <w:numId w:val="6"/>
        </w:numPr>
        <w:tabs>
          <w:tab w:val="clear" w:pos="720"/>
          <w:tab w:val="num" w:pos="360"/>
        </w:tabs>
        <w:ind w:left="360"/>
        <w:contextualSpacing/>
        <w:jc w:val="both"/>
        <w:rPr>
          <w:rFonts w:ascii="Cambria" w:hAnsi="Cambria" w:cs="Tahoma"/>
          <w:color w:val="000000" w:themeColor="text1"/>
          <w:sz w:val="22"/>
          <w:szCs w:val="22"/>
          <w:lang w:val="en-US"/>
        </w:rPr>
      </w:pPr>
      <w:r w:rsidRPr="008D398F">
        <w:rPr>
          <w:rFonts w:ascii="Cambria" w:hAnsi="Cambria" w:cs="Tahoma"/>
          <w:sz w:val="22"/>
          <w:szCs w:val="22"/>
        </w:rPr>
        <w:t>Ένα βιβλίο στα Αγγλικά [</w:t>
      </w:r>
      <w:proofErr w:type="spellStart"/>
      <w:r w:rsidRPr="008D398F">
        <w:rPr>
          <w:rFonts w:ascii="Cambria" w:hAnsi="Cambria" w:cs="Tahoma"/>
          <w:color w:val="000000" w:themeColor="text1"/>
          <w:sz w:val="22"/>
          <w:szCs w:val="22"/>
          <w:lang w:val="en-US"/>
        </w:rPr>
        <w:t>Birtchnell</w:t>
      </w:r>
      <w:proofErr w:type="spellEnd"/>
      <w:r w:rsidRPr="008D398F">
        <w:rPr>
          <w:rFonts w:ascii="Cambria" w:hAnsi="Cambria" w:cs="Tahoma"/>
          <w:color w:val="000000" w:themeColor="text1"/>
          <w:sz w:val="22"/>
          <w:szCs w:val="22"/>
        </w:rPr>
        <w:t xml:space="preserve">, </w:t>
      </w:r>
      <w:r w:rsidRPr="008D398F">
        <w:rPr>
          <w:rFonts w:ascii="Cambria" w:hAnsi="Cambria" w:cs="Tahoma"/>
          <w:color w:val="000000" w:themeColor="text1"/>
          <w:sz w:val="22"/>
          <w:szCs w:val="22"/>
          <w:lang w:val="en-US"/>
        </w:rPr>
        <w:t>J</w:t>
      </w:r>
      <w:r w:rsidRPr="008D398F">
        <w:rPr>
          <w:rFonts w:ascii="Cambria" w:hAnsi="Cambria" w:cs="Tahoma"/>
          <w:color w:val="000000" w:themeColor="text1"/>
          <w:sz w:val="22"/>
          <w:szCs w:val="22"/>
        </w:rPr>
        <w:t xml:space="preserve">., </w:t>
      </w:r>
      <w:r w:rsidRPr="008D398F">
        <w:rPr>
          <w:rFonts w:ascii="Cambria" w:hAnsi="Cambria" w:cs="Tahoma"/>
          <w:color w:val="000000" w:themeColor="text1"/>
          <w:sz w:val="22"/>
          <w:szCs w:val="22"/>
          <w:lang w:val="en-US"/>
        </w:rPr>
        <w:t>Newberry</w:t>
      </w:r>
      <w:r w:rsidRPr="008D398F">
        <w:rPr>
          <w:rFonts w:ascii="Cambria" w:hAnsi="Cambria" w:cs="Tahoma"/>
          <w:color w:val="000000" w:themeColor="text1"/>
          <w:sz w:val="22"/>
          <w:szCs w:val="22"/>
        </w:rPr>
        <w:t xml:space="preserve">, </w:t>
      </w:r>
      <w:r w:rsidRPr="008D398F">
        <w:rPr>
          <w:rFonts w:ascii="Cambria" w:hAnsi="Cambria" w:cs="Tahoma"/>
          <w:color w:val="000000" w:themeColor="text1"/>
          <w:sz w:val="22"/>
          <w:szCs w:val="22"/>
          <w:lang w:val="en-US"/>
        </w:rPr>
        <w:t>M</w:t>
      </w:r>
      <w:r w:rsidRPr="008D398F">
        <w:rPr>
          <w:rFonts w:ascii="Cambria" w:hAnsi="Cambria" w:cs="Tahoma"/>
          <w:color w:val="000000" w:themeColor="text1"/>
          <w:sz w:val="22"/>
          <w:szCs w:val="22"/>
        </w:rPr>
        <w:t xml:space="preserve">., &amp; </w:t>
      </w:r>
      <w:r w:rsidRPr="008D398F">
        <w:rPr>
          <w:rFonts w:ascii="Cambria" w:hAnsi="Cambria" w:cs="Tahoma"/>
          <w:color w:val="000000" w:themeColor="text1"/>
          <w:sz w:val="22"/>
          <w:szCs w:val="22"/>
          <w:lang w:val="en-US"/>
        </w:rPr>
        <w:t>Kalaitzaki</w:t>
      </w:r>
      <w:r w:rsidRPr="008D398F">
        <w:rPr>
          <w:rFonts w:ascii="Cambria" w:hAnsi="Cambria" w:cs="Tahoma"/>
          <w:color w:val="000000" w:themeColor="text1"/>
          <w:sz w:val="22"/>
          <w:szCs w:val="22"/>
        </w:rPr>
        <w:t xml:space="preserve">, </w:t>
      </w:r>
      <w:r w:rsidRPr="008D398F">
        <w:rPr>
          <w:rFonts w:ascii="Cambria" w:hAnsi="Cambria" w:cs="Tahoma"/>
          <w:color w:val="000000" w:themeColor="text1"/>
          <w:sz w:val="22"/>
          <w:szCs w:val="22"/>
          <w:lang w:val="en-US"/>
        </w:rPr>
        <w:t>A</w:t>
      </w:r>
      <w:r w:rsidRPr="008D398F">
        <w:rPr>
          <w:rFonts w:ascii="Cambria" w:hAnsi="Cambria" w:cs="Tahoma"/>
          <w:color w:val="000000" w:themeColor="text1"/>
          <w:sz w:val="22"/>
          <w:szCs w:val="22"/>
        </w:rPr>
        <w:t>. (Ε</w:t>
      </w:r>
      <w:r w:rsidRPr="008D398F">
        <w:rPr>
          <w:rFonts w:ascii="Cambria" w:hAnsi="Cambria" w:cs="Tahoma"/>
          <w:color w:val="000000" w:themeColor="text1"/>
          <w:sz w:val="22"/>
          <w:szCs w:val="22"/>
          <w:lang w:val="en-US"/>
        </w:rPr>
        <w:t>ds</w:t>
      </w:r>
      <w:r w:rsidRPr="008D398F">
        <w:rPr>
          <w:rFonts w:ascii="Cambria" w:hAnsi="Cambria" w:cs="Tahoma"/>
          <w:color w:val="000000" w:themeColor="text1"/>
          <w:sz w:val="22"/>
          <w:szCs w:val="22"/>
        </w:rPr>
        <w:t xml:space="preserve">:). </w:t>
      </w:r>
      <w:r w:rsidRPr="008D398F">
        <w:rPr>
          <w:rFonts w:ascii="Cambria" w:hAnsi="Cambria" w:cs="Tahoma"/>
          <w:bCs/>
          <w:i/>
          <w:color w:val="000000" w:themeColor="text1"/>
          <w:spacing w:val="5"/>
          <w:sz w:val="22"/>
          <w:szCs w:val="22"/>
          <w:lang w:val="en-US"/>
        </w:rPr>
        <w:t>Relating Theory – Clinical and Forensic Applications</w:t>
      </w:r>
      <w:r w:rsidRPr="008D398F">
        <w:rPr>
          <w:rFonts w:ascii="Cambria" w:hAnsi="Cambria" w:cs="Tahoma"/>
          <w:bCs/>
          <w:color w:val="000000" w:themeColor="text1"/>
          <w:spacing w:val="5"/>
          <w:sz w:val="22"/>
          <w:szCs w:val="22"/>
          <w:lang w:val="en-US"/>
        </w:rPr>
        <w:t xml:space="preserve">. Palgrave &amp; Macmillan]. </w:t>
      </w:r>
    </w:p>
    <w:p w14:paraId="0C0DA840" w14:textId="77777777" w:rsidR="001116C9" w:rsidRPr="007C0D42" w:rsidRDefault="001116C9" w:rsidP="001116C9">
      <w:pPr>
        <w:widowControl w:val="0"/>
        <w:numPr>
          <w:ilvl w:val="0"/>
          <w:numId w:val="6"/>
        </w:numPr>
        <w:tabs>
          <w:tab w:val="clear" w:pos="720"/>
          <w:tab w:val="num" w:pos="360"/>
        </w:tabs>
        <w:ind w:left="360"/>
        <w:contextualSpacing/>
        <w:jc w:val="both"/>
        <w:rPr>
          <w:rFonts w:ascii="Cambria" w:hAnsi="Cambria" w:cs="Tahoma"/>
          <w:color w:val="000000" w:themeColor="text1"/>
          <w:sz w:val="22"/>
          <w:szCs w:val="22"/>
        </w:rPr>
      </w:pPr>
      <w:r w:rsidRPr="008D398F">
        <w:rPr>
          <w:rFonts w:ascii="Cambria" w:hAnsi="Cambria" w:cs="Tahoma"/>
          <w:sz w:val="22"/>
          <w:szCs w:val="22"/>
        </w:rPr>
        <w:t>Επιστημονική επιμέλεια τριών (3) βιβλίων Ψυχολογίας και Ψυχοπαθολογίας</w:t>
      </w:r>
    </w:p>
    <w:p w14:paraId="6A4425B1" w14:textId="14CCDEF8" w:rsidR="007C0D42" w:rsidRPr="008D398F" w:rsidRDefault="007C0D42" w:rsidP="001116C9">
      <w:pPr>
        <w:widowControl w:val="0"/>
        <w:numPr>
          <w:ilvl w:val="0"/>
          <w:numId w:val="6"/>
        </w:numPr>
        <w:tabs>
          <w:tab w:val="clear" w:pos="720"/>
          <w:tab w:val="num" w:pos="360"/>
        </w:tabs>
        <w:ind w:left="360"/>
        <w:contextualSpacing/>
        <w:jc w:val="both"/>
        <w:rPr>
          <w:rFonts w:ascii="Cambria" w:hAnsi="Cambria" w:cs="Tahoma"/>
          <w:color w:val="000000" w:themeColor="text1"/>
          <w:sz w:val="22"/>
          <w:szCs w:val="22"/>
        </w:rPr>
      </w:pPr>
      <w:r w:rsidRPr="008D398F">
        <w:rPr>
          <w:rFonts w:ascii="Cambria" w:hAnsi="Cambria" w:cs="Tahoma"/>
          <w:sz w:val="22"/>
          <w:szCs w:val="22"/>
        </w:rPr>
        <w:t xml:space="preserve">Επιστημονική επιμέλεια </w:t>
      </w:r>
      <w:r>
        <w:rPr>
          <w:rFonts w:ascii="Cambria" w:hAnsi="Cambria" w:cs="Tahoma"/>
          <w:sz w:val="22"/>
          <w:szCs w:val="22"/>
        </w:rPr>
        <w:t xml:space="preserve">δύο </w:t>
      </w:r>
      <w:r w:rsidRPr="008D398F">
        <w:rPr>
          <w:rFonts w:ascii="Cambria" w:hAnsi="Cambria" w:cs="Tahoma"/>
          <w:sz w:val="22"/>
          <w:szCs w:val="22"/>
        </w:rPr>
        <w:t>(</w:t>
      </w:r>
      <w:r>
        <w:rPr>
          <w:rFonts w:ascii="Cambria" w:hAnsi="Cambria" w:cs="Tahoma"/>
          <w:sz w:val="22"/>
          <w:szCs w:val="22"/>
        </w:rPr>
        <w:t>2</w:t>
      </w:r>
      <w:r w:rsidRPr="008D398F">
        <w:rPr>
          <w:rFonts w:ascii="Cambria" w:hAnsi="Cambria" w:cs="Tahoma"/>
          <w:sz w:val="22"/>
          <w:szCs w:val="22"/>
        </w:rPr>
        <w:t xml:space="preserve">) </w:t>
      </w:r>
      <w:r>
        <w:rPr>
          <w:rFonts w:ascii="Cambria" w:hAnsi="Cambria" w:cs="Tahoma"/>
          <w:sz w:val="22"/>
          <w:szCs w:val="22"/>
        </w:rPr>
        <w:t>κεφαλαίων σε βιβλία</w:t>
      </w:r>
    </w:p>
    <w:p w14:paraId="7B9B66F0" w14:textId="77777777" w:rsidR="00C5581B" w:rsidRDefault="00C5581B" w:rsidP="00C5581B">
      <w:pPr>
        <w:widowControl w:val="0"/>
        <w:numPr>
          <w:ilvl w:val="0"/>
          <w:numId w:val="6"/>
        </w:numPr>
        <w:tabs>
          <w:tab w:val="clear" w:pos="720"/>
          <w:tab w:val="num" w:pos="360"/>
        </w:tabs>
        <w:ind w:left="360"/>
        <w:contextualSpacing/>
        <w:jc w:val="both"/>
        <w:rPr>
          <w:rFonts w:ascii="Cambria" w:hAnsi="Cambria" w:cs="Tahoma"/>
          <w:sz w:val="22"/>
          <w:szCs w:val="22"/>
        </w:rPr>
      </w:pPr>
      <w:r w:rsidRPr="008D398F">
        <w:rPr>
          <w:rFonts w:ascii="Cambria" w:hAnsi="Cambria" w:cs="Tahoma"/>
          <w:sz w:val="22"/>
          <w:szCs w:val="22"/>
        </w:rPr>
        <w:t>Εννέα (9) λήμματα σε Συλλογικό Τόμο [Σταλίκας, Α.,</w:t>
      </w:r>
      <w:proofErr w:type="spellStart"/>
      <w:r w:rsidRPr="008D398F">
        <w:rPr>
          <w:rFonts w:ascii="Cambria" w:hAnsi="Cambria" w:cs="Tahoma"/>
          <w:sz w:val="22"/>
          <w:szCs w:val="22"/>
        </w:rPr>
        <w:t>Τριλίβα</w:t>
      </w:r>
      <w:proofErr w:type="spellEnd"/>
      <w:r w:rsidRPr="008D398F">
        <w:rPr>
          <w:rFonts w:ascii="Cambria" w:hAnsi="Cambria" w:cs="Tahoma"/>
          <w:sz w:val="22"/>
          <w:szCs w:val="22"/>
        </w:rPr>
        <w:t>, Σ., &amp; Ρούσση, Π. (2012). (</w:t>
      </w:r>
      <w:proofErr w:type="spellStart"/>
      <w:r w:rsidRPr="008D398F">
        <w:rPr>
          <w:rFonts w:ascii="Cambria" w:hAnsi="Cambria" w:cs="Tahoma"/>
          <w:sz w:val="22"/>
          <w:szCs w:val="22"/>
        </w:rPr>
        <w:t>Επι</w:t>
      </w:r>
      <w:proofErr w:type="spellEnd"/>
      <w:r w:rsidRPr="008D398F">
        <w:rPr>
          <w:rFonts w:ascii="Cambria" w:hAnsi="Cambria" w:cs="Tahoma"/>
          <w:sz w:val="22"/>
          <w:szCs w:val="22"/>
        </w:rPr>
        <w:t xml:space="preserve">µ. Έκδοσης). </w:t>
      </w:r>
      <w:r w:rsidRPr="008D398F">
        <w:rPr>
          <w:rFonts w:ascii="Cambria" w:hAnsi="Cambria" w:cs="Tahoma"/>
          <w:i/>
          <w:sz w:val="22"/>
          <w:szCs w:val="22"/>
        </w:rPr>
        <w:t xml:space="preserve">Τα </w:t>
      </w:r>
      <w:proofErr w:type="spellStart"/>
      <w:r w:rsidRPr="008D398F">
        <w:rPr>
          <w:rFonts w:ascii="Cambria" w:hAnsi="Cambria" w:cs="Tahoma"/>
          <w:i/>
          <w:sz w:val="22"/>
          <w:szCs w:val="22"/>
        </w:rPr>
        <w:t>Ψυχοµετρικά</w:t>
      </w:r>
      <w:proofErr w:type="spellEnd"/>
      <w:r w:rsidRPr="008D398F">
        <w:rPr>
          <w:rFonts w:ascii="Cambria" w:hAnsi="Cambria" w:cs="Tahoma"/>
          <w:i/>
          <w:sz w:val="22"/>
          <w:szCs w:val="22"/>
        </w:rPr>
        <w:t xml:space="preserve"> εργαλεία στην Ελλάδα</w:t>
      </w:r>
      <w:r w:rsidRPr="008D398F">
        <w:rPr>
          <w:rFonts w:ascii="Cambria" w:hAnsi="Cambria" w:cs="Tahoma"/>
          <w:sz w:val="22"/>
          <w:szCs w:val="22"/>
        </w:rPr>
        <w:t xml:space="preserve">. Αθήνα: </w:t>
      </w:r>
      <w:r w:rsidRPr="008D398F">
        <w:rPr>
          <w:rFonts w:ascii="Cambria" w:hAnsi="Cambria" w:cs="Tahoma"/>
          <w:bCs/>
          <w:sz w:val="22"/>
          <w:szCs w:val="22"/>
        </w:rPr>
        <w:t>Εκδόσεις Πεδίο</w:t>
      </w:r>
      <w:r w:rsidRPr="008D398F">
        <w:rPr>
          <w:rFonts w:ascii="Cambria" w:hAnsi="Cambria" w:cs="Tahoma"/>
          <w:sz w:val="22"/>
          <w:szCs w:val="22"/>
        </w:rPr>
        <w:t>].</w:t>
      </w:r>
    </w:p>
    <w:p w14:paraId="02FC62C4" w14:textId="1EA4E780" w:rsidR="001116C9" w:rsidRPr="008D398F" w:rsidRDefault="00080E8D" w:rsidP="001116C9">
      <w:pPr>
        <w:widowControl w:val="0"/>
        <w:numPr>
          <w:ilvl w:val="0"/>
          <w:numId w:val="6"/>
        </w:numPr>
        <w:tabs>
          <w:tab w:val="clear" w:pos="720"/>
          <w:tab w:val="num" w:pos="360"/>
        </w:tabs>
        <w:ind w:left="360"/>
        <w:contextualSpacing/>
        <w:jc w:val="both"/>
        <w:rPr>
          <w:rFonts w:ascii="Cambria" w:hAnsi="Cambria" w:cs="Tahoma"/>
          <w:color w:val="000000" w:themeColor="text1"/>
          <w:sz w:val="22"/>
          <w:szCs w:val="22"/>
        </w:rPr>
      </w:pPr>
      <w:r>
        <w:rPr>
          <w:rFonts w:ascii="Cambria" w:hAnsi="Cambria" w:cs="Tahoma"/>
          <w:sz w:val="22"/>
          <w:szCs w:val="22"/>
        </w:rPr>
        <w:t xml:space="preserve">Δώδεκα (12) </w:t>
      </w:r>
      <w:r w:rsidR="001116C9" w:rsidRPr="008D398F">
        <w:rPr>
          <w:rFonts w:ascii="Cambria" w:hAnsi="Cambria" w:cs="Tahoma"/>
          <w:sz w:val="22"/>
          <w:szCs w:val="22"/>
        </w:rPr>
        <w:t xml:space="preserve">περιλήψεις σε </w:t>
      </w:r>
      <w:r w:rsidR="001116C9" w:rsidRPr="008D398F">
        <w:rPr>
          <w:rFonts w:ascii="Cambria" w:hAnsi="Cambria" w:cs="Tahoma"/>
          <w:color w:val="000000" w:themeColor="text1"/>
          <w:sz w:val="22"/>
          <w:szCs w:val="22"/>
        </w:rPr>
        <w:t xml:space="preserve">επιστημονικά περιοδικά ως </w:t>
      </w:r>
      <w:r w:rsidR="001116C9" w:rsidRPr="008D398F">
        <w:rPr>
          <w:rFonts w:ascii="Cambria" w:hAnsi="Cambria" w:cs="Tahoma"/>
          <w:color w:val="000000" w:themeColor="text1"/>
          <w:sz w:val="22"/>
          <w:szCs w:val="22"/>
          <w:lang w:val="en-US"/>
        </w:rPr>
        <w:t>Supplement</w:t>
      </w:r>
    </w:p>
    <w:bookmarkEnd w:id="3"/>
    <w:p w14:paraId="405F4206" w14:textId="685E6FEE" w:rsidR="001116C9" w:rsidRPr="008D398F" w:rsidRDefault="001116C9" w:rsidP="001116C9">
      <w:pPr>
        <w:pStyle w:val="1"/>
        <w:keepNext w:val="0"/>
        <w:widowControl w:val="0"/>
        <w:contextualSpacing/>
        <w:rPr>
          <w:rFonts w:ascii="Cambria" w:hAnsi="Cambria" w:cs="Tahoma"/>
          <w:i w:val="0"/>
          <w:iCs/>
          <w:caps/>
          <w:sz w:val="22"/>
          <w:szCs w:val="22"/>
        </w:rPr>
      </w:pPr>
      <w:r w:rsidRPr="008D398F">
        <w:rPr>
          <w:rFonts w:ascii="Cambria" w:hAnsi="Cambria" w:cs="Tahoma"/>
          <w:i w:val="0"/>
          <w:iCs/>
          <w:caps/>
          <w:sz w:val="22"/>
          <w:szCs w:val="22"/>
        </w:rPr>
        <w:t xml:space="preserve">ΑνακοινΩσεισ  σε  </w:t>
      </w:r>
      <w:r w:rsidRPr="008D398F">
        <w:rPr>
          <w:rFonts w:ascii="Cambria" w:hAnsi="Cambria" w:cs="Tahoma"/>
          <w:i w:val="0"/>
          <w:iCs/>
          <w:sz w:val="22"/>
          <w:szCs w:val="22"/>
        </w:rPr>
        <w:t xml:space="preserve">ΕΠΙΣΤΗΜΟΝΙΚΑ  </w:t>
      </w:r>
      <w:r w:rsidRPr="008D398F">
        <w:rPr>
          <w:rFonts w:ascii="Cambria" w:hAnsi="Cambria" w:cs="Tahoma"/>
          <w:i w:val="0"/>
          <w:iCs/>
          <w:caps/>
          <w:sz w:val="22"/>
          <w:szCs w:val="22"/>
        </w:rPr>
        <w:t>συνεδρια</w:t>
      </w:r>
    </w:p>
    <w:p w14:paraId="2174BB5F" w14:textId="38246EA1" w:rsidR="001116C9" w:rsidRPr="008D398F" w:rsidRDefault="001116C9" w:rsidP="001116C9">
      <w:pPr>
        <w:pStyle w:val="af0"/>
        <w:widowControl w:val="0"/>
        <w:numPr>
          <w:ilvl w:val="0"/>
          <w:numId w:val="26"/>
        </w:numPr>
        <w:spacing w:after="0" w:line="240" w:lineRule="auto"/>
        <w:ind w:left="426" w:hanging="426"/>
        <w:jc w:val="both"/>
        <w:rPr>
          <w:rFonts w:ascii="Cambria" w:hAnsi="Cambria" w:cs="Tahoma"/>
          <w:bCs/>
        </w:rPr>
      </w:pPr>
      <w:r w:rsidRPr="008D398F">
        <w:rPr>
          <w:rFonts w:ascii="Cambria" w:hAnsi="Cambria" w:cs="Tahoma"/>
          <w:bCs/>
        </w:rPr>
        <w:t xml:space="preserve">Διεθνή συνέδρια: </w:t>
      </w:r>
      <w:r w:rsidR="009C0BC0" w:rsidRPr="008D398F">
        <w:rPr>
          <w:rFonts w:ascii="Cambria" w:hAnsi="Cambria" w:cs="Tahoma"/>
          <w:bCs/>
        </w:rPr>
        <w:t xml:space="preserve">Σαράντα </w:t>
      </w:r>
      <w:r w:rsidR="00AF4B16">
        <w:rPr>
          <w:rFonts w:ascii="Cambria" w:hAnsi="Cambria" w:cs="Tahoma"/>
          <w:bCs/>
        </w:rPr>
        <w:t>έξι</w:t>
      </w:r>
      <w:r w:rsidRPr="008D398F">
        <w:rPr>
          <w:rFonts w:ascii="Cambria" w:hAnsi="Cambria" w:cs="Tahoma"/>
          <w:bCs/>
        </w:rPr>
        <w:t xml:space="preserve"> (</w:t>
      </w:r>
      <w:r w:rsidR="009C0BC0" w:rsidRPr="008D398F">
        <w:rPr>
          <w:rFonts w:ascii="Cambria" w:hAnsi="Cambria" w:cs="Tahoma"/>
          <w:bCs/>
        </w:rPr>
        <w:t>4</w:t>
      </w:r>
      <w:r w:rsidR="00AF4B16">
        <w:rPr>
          <w:rFonts w:ascii="Cambria" w:hAnsi="Cambria" w:cs="Tahoma"/>
          <w:bCs/>
        </w:rPr>
        <w:t>6</w:t>
      </w:r>
      <w:r w:rsidRPr="008D398F">
        <w:rPr>
          <w:rFonts w:ascii="Cambria" w:hAnsi="Cambria" w:cs="Tahoma"/>
          <w:bCs/>
        </w:rPr>
        <w:t xml:space="preserve">) ανακοινώσεις. </w:t>
      </w:r>
    </w:p>
    <w:p w14:paraId="1644E12A" w14:textId="4C8BD675" w:rsidR="001116C9" w:rsidRPr="008D398F" w:rsidRDefault="001116C9" w:rsidP="001116C9">
      <w:pPr>
        <w:pStyle w:val="af0"/>
        <w:widowControl w:val="0"/>
        <w:numPr>
          <w:ilvl w:val="0"/>
          <w:numId w:val="26"/>
        </w:numPr>
        <w:spacing w:after="0" w:line="240" w:lineRule="auto"/>
        <w:ind w:left="425" w:hanging="425"/>
        <w:jc w:val="both"/>
        <w:rPr>
          <w:rFonts w:ascii="Cambria" w:hAnsi="Cambria" w:cs="Tahoma"/>
          <w:bCs/>
        </w:rPr>
      </w:pPr>
      <w:r w:rsidRPr="008D398F">
        <w:rPr>
          <w:rFonts w:ascii="Cambria" w:hAnsi="Cambria" w:cs="Tahoma"/>
          <w:bCs/>
        </w:rPr>
        <w:t xml:space="preserve">Εθνικά συνέδρια: Εκατό </w:t>
      </w:r>
      <w:r w:rsidR="009C0BC0" w:rsidRPr="008D398F">
        <w:rPr>
          <w:rFonts w:ascii="Cambria" w:hAnsi="Cambria" w:cs="Tahoma"/>
          <w:bCs/>
        </w:rPr>
        <w:t xml:space="preserve">είκοσι </w:t>
      </w:r>
      <w:r w:rsidR="00AF4B16">
        <w:rPr>
          <w:rFonts w:ascii="Cambria" w:hAnsi="Cambria" w:cs="Tahoma"/>
          <w:bCs/>
        </w:rPr>
        <w:t>τέσσερις</w:t>
      </w:r>
      <w:r w:rsidRPr="008D398F">
        <w:rPr>
          <w:rFonts w:ascii="Cambria" w:hAnsi="Cambria" w:cs="Tahoma"/>
          <w:bCs/>
        </w:rPr>
        <w:t xml:space="preserve"> (1</w:t>
      </w:r>
      <w:r w:rsidR="009C0BC0" w:rsidRPr="008D398F">
        <w:rPr>
          <w:rFonts w:ascii="Cambria" w:hAnsi="Cambria" w:cs="Tahoma"/>
          <w:bCs/>
        </w:rPr>
        <w:t>2</w:t>
      </w:r>
      <w:r w:rsidR="00AF4B16">
        <w:rPr>
          <w:rFonts w:ascii="Cambria" w:hAnsi="Cambria" w:cs="Tahoma"/>
          <w:bCs/>
        </w:rPr>
        <w:t>4</w:t>
      </w:r>
      <w:r w:rsidRPr="008D398F">
        <w:rPr>
          <w:rFonts w:ascii="Cambria" w:hAnsi="Cambria" w:cs="Tahoma"/>
          <w:bCs/>
        </w:rPr>
        <w:t>) ανακοινώσεις.</w:t>
      </w:r>
    </w:p>
    <w:p w14:paraId="2E7A9D6D" w14:textId="00CD02B4" w:rsidR="001116C9" w:rsidRPr="008D398F" w:rsidRDefault="001116C9" w:rsidP="001116C9">
      <w:pPr>
        <w:widowControl w:val="0"/>
        <w:contextualSpacing/>
        <w:jc w:val="center"/>
        <w:rPr>
          <w:rFonts w:ascii="Cambria" w:hAnsi="Cambria" w:cs="Tahoma"/>
          <w:b/>
          <w:color w:val="002060"/>
        </w:rPr>
      </w:pPr>
    </w:p>
    <w:p w14:paraId="1FA3E62A" w14:textId="590A7E0A" w:rsidR="001E32FF" w:rsidRPr="008D398F" w:rsidRDefault="001E32FF" w:rsidP="001E32FF">
      <w:pPr>
        <w:widowControl w:val="0"/>
        <w:pBdr>
          <w:bottom w:val="single" w:sz="12" w:space="1" w:color="auto"/>
        </w:pBdr>
        <w:contextualSpacing/>
        <w:jc w:val="center"/>
        <w:rPr>
          <w:rFonts w:ascii="Cambria" w:hAnsi="Cambria" w:cs="Tahoma"/>
          <w:b/>
          <w:color w:val="002060"/>
        </w:rPr>
      </w:pPr>
      <w:r w:rsidRPr="008D398F">
        <w:rPr>
          <w:rFonts w:ascii="Cambria" w:hAnsi="Cambria" w:cs="Tahoma"/>
          <w:b/>
          <w:color w:val="002060"/>
        </w:rPr>
        <w:t>ΕΡΕΥΝΗΤΙΚ</w:t>
      </w:r>
      <w:r w:rsidR="00AF1B4A">
        <w:rPr>
          <w:rFonts w:ascii="Cambria" w:hAnsi="Cambria" w:cs="Tahoma"/>
          <w:b/>
          <w:color w:val="002060"/>
        </w:rPr>
        <w:t>Ο ΈΡΓΟ-</w:t>
      </w:r>
      <w:r w:rsidRPr="008D398F">
        <w:rPr>
          <w:rFonts w:ascii="Cambria" w:hAnsi="Cambria" w:cs="Tahoma"/>
          <w:b/>
          <w:color w:val="002060"/>
        </w:rPr>
        <w:t xml:space="preserve"> ΕΜΠΕΙΡΙΑ (Αμισθί)</w:t>
      </w:r>
    </w:p>
    <w:p w14:paraId="6DC18F94" w14:textId="77777777" w:rsidR="001E32FF" w:rsidRPr="008D398F" w:rsidRDefault="001E32FF" w:rsidP="001E32FF">
      <w:pPr>
        <w:widowControl w:val="0"/>
        <w:contextualSpacing/>
        <w:jc w:val="both"/>
        <w:rPr>
          <w:rFonts w:ascii="Cambria" w:hAnsi="Cambria" w:cs="Tahoma"/>
          <w:b/>
          <w:bCs/>
          <w:color w:val="000000" w:themeColor="text1"/>
          <w:sz w:val="22"/>
          <w:szCs w:val="22"/>
        </w:rPr>
      </w:pPr>
      <w:r w:rsidRPr="008D398F">
        <w:rPr>
          <w:rFonts w:ascii="Cambria" w:hAnsi="Cambria" w:cs="Tahoma"/>
          <w:b/>
          <w:bCs/>
          <w:color w:val="000000" w:themeColor="text1"/>
          <w:sz w:val="22"/>
          <w:szCs w:val="22"/>
        </w:rPr>
        <w:t>ΣΥΜΜΕΤΟΧΗ ΣΕ ΜΕΓΑΛΑ ΕΘΝΙΚΑ ΚΑΙ ΔΙΕΘΝΗ ΕΡΕΥΝΗΤΙΚΑ ΈΡΓΑ</w:t>
      </w:r>
    </w:p>
    <w:p w14:paraId="35AE150E" w14:textId="77777777" w:rsidR="001E32FF" w:rsidRPr="008D398F" w:rsidRDefault="001E32FF" w:rsidP="001264AD">
      <w:pPr>
        <w:pStyle w:val="2"/>
        <w:keepNext w:val="0"/>
        <w:widowControl w:val="0"/>
        <w:numPr>
          <w:ilvl w:val="0"/>
          <w:numId w:val="45"/>
        </w:numPr>
        <w:shd w:val="clear" w:color="auto" w:fill="FFFFFF"/>
        <w:tabs>
          <w:tab w:val="num" w:pos="720"/>
        </w:tabs>
        <w:ind w:left="426" w:hanging="426"/>
        <w:jc w:val="both"/>
        <w:rPr>
          <w:rFonts w:ascii="Cambria" w:hAnsi="Cambria" w:cs="Tahoma"/>
          <w:color w:val="000000" w:themeColor="text1"/>
          <w:sz w:val="22"/>
          <w:szCs w:val="22"/>
          <w:lang w:val="en-US"/>
        </w:rPr>
      </w:pPr>
      <w:bookmarkStart w:id="4" w:name="_Hlk124451053"/>
      <w:bookmarkStart w:id="5" w:name="_Hlk124449227"/>
      <w:bookmarkStart w:id="6" w:name="_Hlk127253992"/>
      <w:bookmarkStart w:id="7" w:name="_Hlk77707420"/>
      <w:r w:rsidRPr="008D398F">
        <w:rPr>
          <w:rFonts w:ascii="Cambria" w:hAnsi="Cambria" w:cs="Tahoma"/>
          <w:color w:val="000000" w:themeColor="text1"/>
          <w:sz w:val="22"/>
          <w:szCs w:val="22"/>
        </w:rPr>
        <w:t>Συμμετοχή</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στα</w:t>
      </w:r>
      <w:r w:rsidRPr="008D398F">
        <w:rPr>
          <w:rFonts w:ascii="Cambria" w:hAnsi="Cambria" w:cs="Tahoma"/>
          <w:color w:val="000000" w:themeColor="text1"/>
          <w:sz w:val="22"/>
          <w:szCs w:val="22"/>
          <w:lang w:val="en-US"/>
        </w:rPr>
        <w:t xml:space="preserve"> Working Groups </w:t>
      </w:r>
      <w:r w:rsidRPr="008D398F">
        <w:rPr>
          <w:rFonts w:ascii="Cambria" w:hAnsi="Cambria" w:cs="Tahoma"/>
          <w:color w:val="000000" w:themeColor="text1"/>
          <w:sz w:val="22"/>
          <w:szCs w:val="22"/>
        </w:rPr>
        <w:t>του</w:t>
      </w:r>
      <w:r w:rsidRPr="008D398F">
        <w:rPr>
          <w:rFonts w:ascii="Cambria" w:hAnsi="Cambria" w:cs="Tahoma"/>
          <w:color w:val="000000" w:themeColor="text1"/>
          <w:sz w:val="22"/>
          <w:szCs w:val="22"/>
          <w:lang w:val="en-US"/>
        </w:rPr>
        <w:t xml:space="preserve"> COST Action CA21122 (</w:t>
      </w:r>
      <w:proofErr w:type="spellStart"/>
      <w:r w:rsidRPr="008D398F">
        <w:rPr>
          <w:rStyle w:val="ad"/>
          <w:rFonts w:ascii="Cambria" w:hAnsi="Cambria" w:cs="Tahoma"/>
          <w:b w:val="0"/>
          <w:bCs w:val="0"/>
          <w:color w:val="000000" w:themeColor="text1"/>
          <w:sz w:val="22"/>
          <w:szCs w:val="22"/>
          <w:shd w:val="clear" w:color="auto" w:fill="FFFFFF"/>
          <w:lang w:val="en-US"/>
        </w:rPr>
        <w:t>PROmoting</w:t>
      </w:r>
      <w:proofErr w:type="spellEnd"/>
      <w:r w:rsidRPr="008D398F">
        <w:rPr>
          <w:rStyle w:val="ad"/>
          <w:rFonts w:ascii="Cambria" w:hAnsi="Cambria" w:cs="Tahoma"/>
          <w:b w:val="0"/>
          <w:bCs w:val="0"/>
          <w:color w:val="000000" w:themeColor="text1"/>
          <w:sz w:val="22"/>
          <w:szCs w:val="22"/>
          <w:shd w:val="clear" w:color="auto" w:fill="FFFFFF"/>
          <w:lang w:val="en-US"/>
        </w:rPr>
        <w:t xml:space="preserve"> </w:t>
      </w:r>
      <w:proofErr w:type="spellStart"/>
      <w:r w:rsidRPr="008D398F">
        <w:rPr>
          <w:rStyle w:val="ad"/>
          <w:rFonts w:ascii="Cambria" w:hAnsi="Cambria" w:cs="Tahoma"/>
          <w:b w:val="0"/>
          <w:bCs w:val="0"/>
          <w:color w:val="000000" w:themeColor="text1"/>
          <w:sz w:val="22"/>
          <w:szCs w:val="22"/>
          <w:shd w:val="clear" w:color="auto" w:fill="FFFFFF"/>
          <w:lang w:val="en-US"/>
        </w:rPr>
        <w:t>GeRiAtric</w:t>
      </w:r>
      <w:proofErr w:type="spellEnd"/>
      <w:r w:rsidRPr="008D398F">
        <w:rPr>
          <w:rStyle w:val="ad"/>
          <w:rFonts w:ascii="Cambria" w:hAnsi="Cambria" w:cs="Tahoma"/>
          <w:b w:val="0"/>
          <w:bCs w:val="0"/>
          <w:color w:val="000000" w:themeColor="text1"/>
          <w:sz w:val="22"/>
          <w:szCs w:val="22"/>
          <w:shd w:val="clear" w:color="auto" w:fill="FFFFFF"/>
          <w:lang w:val="en-US"/>
        </w:rPr>
        <w:t xml:space="preserve"> Medicine</w:t>
      </w:r>
      <w:r w:rsidRPr="008D398F">
        <w:rPr>
          <w:rFonts w:ascii="Cambria" w:hAnsi="Cambria" w:cs="Tahoma"/>
          <w:b/>
          <w:bCs/>
          <w:color w:val="000000" w:themeColor="text1"/>
          <w:sz w:val="22"/>
          <w:szCs w:val="22"/>
          <w:shd w:val="clear" w:color="auto" w:fill="FFFFFF"/>
          <w:lang w:val="en-US"/>
        </w:rPr>
        <w:t> </w:t>
      </w:r>
      <w:r w:rsidRPr="008D398F">
        <w:rPr>
          <w:rFonts w:ascii="Cambria" w:hAnsi="Cambria" w:cs="Tahoma"/>
          <w:color w:val="000000" w:themeColor="text1"/>
          <w:sz w:val="22"/>
          <w:szCs w:val="22"/>
          <w:shd w:val="clear" w:color="auto" w:fill="FFFFFF"/>
          <w:lang w:val="en-US"/>
        </w:rPr>
        <w:t xml:space="preserve">IN countries where it is still </w:t>
      </w:r>
      <w:proofErr w:type="spellStart"/>
      <w:r w:rsidRPr="008D398F">
        <w:rPr>
          <w:rFonts w:ascii="Cambria" w:hAnsi="Cambria" w:cs="Tahoma"/>
          <w:color w:val="000000" w:themeColor="text1"/>
          <w:sz w:val="22"/>
          <w:szCs w:val="22"/>
          <w:shd w:val="clear" w:color="auto" w:fill="FFFFFF"/>
          <w:lang w:val="en-US"/>
        </w:rPr>
        <w:t>eMerGing</w:t>
      </w:r>
      <w:proofErr w:type="spellEnd"/>
      <w:r w:rsidRPr="008D398F">
        <w:rPr>
          <w:rFonts w:ascii="Cambria" w:hAnsi="Cambria" w:cs="Tahoma"/>
          <w:color w:val="000000" w:themeColor="text1"/>
          <w:sz w:val="22"/>
          <w:szCs w:val="22"/>
          <w:shd w:val="clear" w:color="auto" w:fill="FFFFFF"/>
          <w:lang w:val="en-US"/>
        </w:rPr>
        <w:t xml:space="preserve"> (PROGRAMMING)</w:t>
      </w:r>
      <w:r w:rsidRPr="008D398F">
        <w:rPr>
          <w:rFonts w:ascii="Cambria" w:hAnsi="Cambria" w:cs="Tahoma"/>
          <w:color w:val="000000" w:themeColor="text1"/>
          <w:sz w:val="22"/>
          <w:szCs w:val="22"/>
          <w:lang w:val="en-US"/>
        </w:rPr>
        <w:t>).</w:t>
      </w:r>
      <w:r w:rsidRPr="008D398F">
        <w:rPr>
          <w:rFonts w:ascii="Cambria" w:hAnsi="Cambria" w:cs="Tahoma"/>
          <w:color w:val="000000" w:themeColor="text1"/>
          <w:sz w:val="22"/>
          <w:szCs w:val="22"/>
        </w:rPr>
        <w:t xml:space="preserve"> </w:t>
      </w:r>
      <w:proofErr w:type="spellStart"/>
      <w:r w:rsidRPr="008D398F">
        <w:rPr>
          <w:rFonts w:ascii="Cambria" w:hAnsi="Cambria" w:cs="Tahoma"/>
          <w:color w:val="000000" w:themeColor="text1"/>
          <w:sz w:val="22"/>
          <w:szCs w:val="22"/>
        </w:rPr>
        <w:t>Επιστ</w:t>
      </w:r>
      <w:proofErr w:type="spellEnd"/>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Υπεύθυνη</w:t>
      </w:r>
      <w:r w:rsidRPr="008D398F">
        <w:rPr>
          <w:rFonts w:ascii="Cambria" w:hAnsi="Cambria" w:cs="Tahoma"/>
          <w:color w:val="000000" w:themeColor="text1"/>
          <w:sz w:val="22"/>
          <w:szCs w:val="22"/>
          <w:lang w:val="en-US"/>
        </w:rPr>
        <w:t>:</w:t>
      </w:r>
      <w:r w:rsidRPr="008D398F">
        <w:rPr>
          <w:rFonts w:ascii="Cambria" w:hAnsi="Cambria" w:cs="Tahoma"/>
          <w:color w:val="000000" w:themeColor="text1"/>
          <w:sz w:val="22"/>
          <w:szCs w:val="22"/>
        </w:rPr>
        <w:t xml:space="preserve"> </w:t>
      </w:r>
      <w:r w:rsidRPr="008D398F">
        <w:rPr>
          <w:rFonts w:ascii="Cambria" w:hAnsi="Cambria" w:cs="Tahoma"/>
          <w:color w:val="000000" w:themeColor="text1"/>
          <w:sz w:val="22"/>
          <w:szCs w:val="22"/>
          <w:lang w:val="en-US"/>
        </w:rPr>
        <w:t>Marina Kotsani</w:t>
      </w:r>
    </w:p>
    <w:p w14:paraId="726A9053" w14:textId="77777777" w:rsidR="001E32FF" w:rsidRPr="008D398F" w:rsidRDefault="001E32FF" w:rsidP="001264AD">
      <w:pPr>
        <w:pStyle w:val="2"/>
        <w:keepNext w:val="0"/>
        <w:widowControl w:val="0"/>
        <w:numPr>
          <w:ilvl w:val="0"/>
          <w:numId w:val="45"/>
        </w:numPr>
        <w:shd w:val="clear" w:color="auto" w:fill="FFFFFF"/>
        <w:tabs>
          <w:tab w:val="num" w:pos="720"/>
        </w:tabs>
        <w:ind w:left="426" w:hanging="426"/>
        <w:jc w:val="both"/>
        <w:rPr>
          <w:rFonts w:ascii="Cambria" w:hAnsi="Cambria" w:cs="Tahoma"/>
          <w:color w:val="000000" w:themeColor="text1"/>
          <w:sz w:val="22"/>
          <w:szCs w:val="22"/>
          <w:lang w:val="en-US"/>
        </w:rPr>
      </w:pPr>
      <w:r w:rsidRPr="008D398F">
        <w:rPr>
          <w:rFonts w:ascii="Cambria" w:hAnsi="Cambria" w:cs="Tahoma"/>
          <w:color w:val="000000" w:themeColor="text1"/>
          <w:sz w:val="22"/>
          <w:szCs w:val="22"/>
          <w:lang w:val="en-US"/>
        </w:rPr>
        <w:t xml:space="preserve">Contribution of urban green to the mental health of citizens during the COVID-19 pandemic. </w:t>
      </w:r>
      <w:bookmarkEnd w:id="4"/>
      <w:proofErr w:type="spellStart"/>
      <w:r w:rsidRPr="008D398F">
        <w:rPr>
          <w:rFonts w:ascii="Cambria" w:hAnsi="Cambria" w:cs="Tahoma"/>
          <w:color w:val="000000" w:themeColor="text1"/>
          <w:sz w:val="22"/>
          <w:szCs w:val="22"/>
        </w:rPr>
        <w:t>Επιστ</w:t>
      </w:r>
      <w:proofErr w:type="spellEnd"/>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Υπεύθυνοι</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Παναγιώτης</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Νεκτάριος</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και</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Αργυρούλα</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Καλαϊτζάκη</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Συμμετοχή</w:t>
      </w:r>
      <w:r w:rsidRPr="008D398F">
        <w:rPr>
          <w:rFonts w:ascii="Cambria" w:hAnsi="Cambria" w:cs="Tahoma"/>
          <w:color w:val="000000" w:themeColor="text1"/>
          <w:sz w:val="22"/>
          <w:szCs w:val="22"/>
          <w:lang w:val="en-US"/>
        </w:rPr>
        <w:t xml:space="preserve"> 20 </w:t>
      </w:r>
      <w:r w:rsidRPr="008D398F">
        <w:rPr>
          <w:rFonts w:ascii="Cambria" w:hAnsi="Cambria" w:cs="Tahoma"/>
          <w:color w:val="000000" w:themeColor="text1"/>
          <w:sz w:val="22"/>
          <w:szCs w:val="22"/>
        </w:rPr>
        <w:t>χωρών</w:t>
      </w:r>
      <w:r w:rsidRPr="008D398F">
        <w:rPr>
          <w:rFonts w:ascii="Cambria" w:hAnsi="Cambria" w:cs="Tahoma"/>
          <w:color w:val="000000" w:themeColor="text1"/>
          <w:sz w:val="22"/>
          <w:szCs w:val="22"/>
          <w:lang w:val="en-US"/>
        </w:rPr>
        <w:t>.</w:t>
      </w:r>
    </w:p>
    <w:p w14:paraId="7D2FC2F9" w14:textId="70F7137B" w:rsidR="001E32FF" w:rsidRPr="008D398F" w:rsidRDefault="001E32FF" w:rsidP="001264AD">
      <w:pPr>
        <w:pStyle w:val="2"/>
        <w:keepNext w:val="0"/>
        <w:widowControl w:val="0"/>
        <w:numPr>
          <w:ilvl w:val="0"/>
          <w:numId w:val="45"/>
        </w:numPr>
        <w:shd w:val="clear" w:color="auto" w:fill="FFFFFF"/>
        <w:tabs>
          <w:tab w:val="num" w:pos="720"/>
        </w:tabs>
        <w:ind w:left="426" w:hanging="426"/>
        <w:jc w:val="both"/>
        <w:rPr>
          <w:rFonts w:ascii="Cambria" w:hAnsi="Cambria" w:cs="Tahoma"/>
          <w:color w:val="000000" w:themeColor="text1"/>
          <w:sz w:val="22"/>
          <w:szCs w:val="22"/>
          <w:lang w:val="en-US"/>
        </w:rPr>
      </w:pPr>
      <w:r w:rsidRPr="008D398F">
        <w:rPr>
          <w:rFonts w:ascii="Cambria" w:hAnsi="Cambria" w:cs="Tahoma"/>
          <w:color w:val="000000" w:themeColor="text1"/>
          <w:sz w:val="22"/>
          <w:szCs w:val="22"/>
        </w:rPr>
        <w:t>Συμμετοχή</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σε</w:t>
      </w:r>
      <w:r w:rsidRPr="008D398F">
        <w:rPr>
          <w:rFonts w:ascii="Cambria" w:hAnsi="Cambria" w:cs="Tahoma"/>
          <w:color w:val="000000" w:themeColor="text1"/>
          <w:sz w:val="22"/>
          <w:szCs w:val="22"/>
          <w:lang w:val="en-US"/>
        </w:rPr>
        <w:t xml:space="preserve"> </w:t>
      </w:r>
      <w:bookmarkStart w:id="8" w:name="_Hlk124451102"/>
      <w:r w:rsidRPr="008D398F">
        <w:rPr>
          <w:rFonts w:ascii="Cambria" w:hAnsi="Cambria" w:cs="Tahoma"/>
          <w:color w:val="000000" w:themeColor="text1"/>
          <w:sz w:val="22"/>
          <w:szCs w:val="22"/>
          <w:lang w:val="en-US"/>
        </w:rPr>
        <w:t xml:space="preserve">ATHENA Joint Project </w:t>
      </w:r>
      <w:bookmarkEnd w:id="8"/>
      <w:r w:rsidRPr="008D398F">
        <w:rPr>
          <w:rFonts w:ascii="Cambria" w:hAnsi="Cambria" w:cs="Tahoma"/>
          <w:color w:val="000000" w:themeColor="text1"/>
          <w:sz w:val="22"/>
          <w:szCs w:val="22"/>
        </w:rPr>
        <w:t>με</w:t>
      </w:r>
      <w:r w:rsidRPr="008D398F">
        <w:rPr>
          <w:rFonts w:ascii="Cambria" w:hAnsi="Cambria" w:cs="Tahoma"/>
          <w:color w:val="000000" w:themeColor="text1"/>
          <w:sz w:val="22"/>
          <w:szCs w:val="22"/>
          <w:lang w:val="en-US"/>
        </w:rPr>
        <w:t xml:space="preserve"> </w:t>
      </w:r>
      <w:r w:rsidRPr="008D398F">
        <w:rPr>
          <w:rFonts w:ascii="Cambria" w:hAnsi="Cambria" w:cs="Tahoma"/>
          <w:color w:val="000000" w:themeColor="text1"/>
          <w:sz w:val="22"/>
          <w:szCs w:val="22"/>
        </w:rPr>
        <w:t>τίτλο</w:t>
      </w:r>
      <w:r w:rsidRPr="008D398F">
        <w:rPr>
          <w:rFonts w:ascii="Cambria" w:hAnsi="Cambria" w:cs="Tahoma"/>
          <w:color w:val="000000" w:themeColor="text1"/>
          <w:sz w:val="22"/>
          <w:szCs w:val="22"/>
          <w:lang w:val="en-US"/>
        </w:rPr>
        <w:t xml:space="preserve"> </w:t>
      </w:r>
      <w:bookmarkStart w:id="9" w:name="_Hlk124451038"/>
      <w:r w:rsidRPr="008D398F">
        <w:rPr>
          <w:rFonts w:ascii="Cambria" w:hAnsi="Cambria" w:cs="Tahoma"/>
          <w:color w:val="000000" w:themeColor="text1"/>
          <w:sz w:val="22"/>
          <w:szCs w:val="22"/>
          <w:lang w:val="en-US"/>
        </w:rPr>
        <w:t xml:space="preserve">«Virtual Physical Therapist for Upper Extremity Motor Control in Parkinson’s Disease Patients» (VR-MIRROR) </w:t>
      </w:r>
      <w:bookmarkEnd w:id="9"/>
      <w:r w:rsidRPr="008D398F">
        <w:rPr>
          <w:rFonts w:ascii="Cambria" w:hAnsi="Cambria" w:cs="Tahoma"/>
          <w:color w:val="000000" w:themeColor="text1"/>
          <w:sz w:val="22"/>
          <w:szCs w:val="22"/>
        </w:rPr>
        <w:t>από</w:t>
      </w:r>
      <w:r w:rsidRPr="008D398F">
        <w:rPr>
          <w:rFonts w:ascii="Cambria" w:hAnsi="Cambria" w:cs="Tahoma"/>
          <w:color w:val="000000" w:themeColor="text1"/>
          <w:sz w:val="22"/>
          <w:szCs w:val="22"/>
          <w:lang w:val="en-US"/>
        </w:rPr>
        <w:t xml:space="preserve"> 01/2022 – 09/2023.</w:t>
      </w:r>
    </w:p>
    <w:bookmarkEnd w:id="5"/>
    <w:bookmarkEnd w:id="6"/>
    <w:p w14:paraId="2C57D05B" w14:textId="77777777" w:rsidR="001E32FF" w:rsidRPr="008D398F" w:rsidRDefault="001E32FF" w:rsidP="001264AD">
      <w:pPr>
        <w:pStyle w:val="af0"/>
        <w:widowControl w:val="0"/>
        <w:numPr>
          <w:ilvl w:val="0"/>
          <w:numId w:val="38"/>
        </w:numPr>
        <w:tabs>
          <w:tab w:val="num" w:pos="426"/>
        </w:tabs>
        <w:spacing w:after="0" w:line="240" w:lineRule="auto"/>
        <w:ind w:left="426" w:hanging="426"/>
        <w:jc w:val="both"/>
        <w:rPr>
          <w:rFonts w:ascii="Cambria" w:hAnsi="Cambria" w:cs="Tahoma"/>
          <w:lang w:val="en-US"/>
        </w:rPr>
      </w:pPr>
      <w:r w:rsidRPr="008D398F">
        <w:rPr>
          <w:rFonts w:ascii="Cambria" w:hAnsi="Cambria" w:cs="Tahoma"/>
          <w:color w:val="000000" w:themeColor="text1"/>
          <w:lang w:val="en-US"/>
        </w:rPr>
        <w:t xml:space="preserve">The War in Ukraine: Impact on Mental Health on a Global Level. </w:t>
      </w:r>
      <w:proofErr w:type="spellStart"/>
      <w:r w:rsidRPr="008D398F">
        <w:rPr>
          <w:rFonts w:ascii="Cambria" w:hAnsi="Cambria" w:cs="Tahoma"/>
          <w:color w:val="000000" w:themeColor="text1"/>
        </w:rPr>
        <w:t>Επιστ</w:t>
      </w:r>
      <w:proofErr w:type="spellEnd"/>
      <w:r w:rsidRPr="008D398F">
        <w:rPr>
          <w:rFonts w:ascii="Cambria" w:hAnsi="Cambria" w:cs="Tahoma"/>
          <w:color w:val="000000" w:themeColor="text1"/>
          <w:lang w:val="en-US"/>
        </w:rPr>
        <w:t xml:space="preserve">. </w:t>
      </w:r>
      <w:r w:rsidRPr="008D398F">
        <w:rPr>
          <w:rFonts w:ascii="Cambria" w:hAnsi="Cambria" w:cs="Tahoma"/>
          <w:color w:val="000000" w:themeColor="text1"/>
        </w:rPr>
        <w:t>Υπεύθυνοι</w:t>
      </w:r>
      <w:r w:rsidRPr="008D398F">
        <w:rPr>
          <w:rFonts w:ascii="Cambria" w:hAnsi="Cambria" w:cs="Tahoma"/>
          <w:color w:val="000000" w:themeColor="text1"/>
          <w:lang w:val="fr-FR"/>
        </w:rPr>
        <w:t xml:space="preserve">: </w:t>
      </w:r>
      <w:r w:rsidRPr="008D398F">
        <w:rPr>
          <w:rFonts w:ascii="Cambria" w:hAnsi="Cambria" w:cs="Tahoma"/>
          <w:color w:val="000000" w:themeColor="text1"/>
          <w:lang w:val="en-US"/>
        </w:rPr>
        <w:t>Argyroula Kalaitzaki (Greece) &amp; Mona Vintila</w:t>
      </w:r>
      <w:r w:rsidRPr="008D398F">
        <w:rPr>
          <w:rFonts w:ascii="Cambria" w:hAnsi="Cambria" w:cs="Tahoma"/>
          <w:lang w:val="en-US"/>
        </w:rPr>
        <w:t xml:space="preserve"> (Romania). (2021-).</w:t>
      </w:r>
    </w:p>
    <w:p w14:paraId="3FE0FD50" w14:textId="77777777" w:rsidR="001E32FF" w:rsidRPr="008D398F" w:rsidRDefault="001E32FF" w:rsidP="001264AD">
      <w:pPr>
        <w:pStyle w:val="af0"/>
        <w:widowControl w:val="0"/>
        <w:numPr>
          <w:ilvl w:val="0"/>
          <w:numId w:val="38"/>
        </w:numPr>
        <w:tabs>
          <w:tab w:val="num" w:pos="426"/>
        </w:tabs>
        <w:spacing w:after="0" w:line="240" w:lineRule="auto"/>
        <w:ind w:left="426" w:hanging="426"/>
        <w:jc w:val="both"/>
        <w:rPr>
          <w:rFonts w:ascii="Cambria" w:hAnsi="Cambria" w:cs="Tahoma"/>
          <w:lang w:val="en-US"/>
        </w:rPr>
      </w:pPr>
      <w:r w:rsidRPr="008D398F">
        <w:rPr>
          <w:rFonts w:ascii="Cambria" w:hAnsi="Cambria" w:cs="Tahoma"/>
          <w:lang w:val="en-US"/>
        </w:rPr>
        <w:t>Cross-cultural Internet and mobile phone uses</w:t>
      </w:r>
      <w:r w:rsidRPr="008D398F">
        <w:rPr>
          <w:rFonts w:ascii="Cambria" w:hAnsi="Cambria" w:cs="Tahoma"/>
          <w:color w:val="000000" w:themeColor="text1"/>
          <w:lang w:val="en-US"/>
        </w:rPr>
        <w:t xml:space="preserve">. </w:t>
      </w:r>
      <w:proofErr w:type="spellStart"/>
      <w:r w:rsidRPr="008D398F">
        <w:rPr>
          <w:rFonts w:ascii="Cambria" w:hAnsi="Cambria" w:cs="Tahoma"/>
          <w:color w:val="000000" w:themeColor="text1"/>
        </w:rPr>
        <w:t>Επιστ</w:t>
      </w:r>
      <w:proofErr w:type="spellEnd"/>
      <w:r w:rsidRPr="008D398F">
        <w:rPr>
          <w:rFonts w:ascii="Cambria" w:hAnsi="Cambria" w:cs="Tahoma"/>
          <w:color w:val="000000" w:themeColor="text1"/>
          <w:lang w:val="en-US"/>
        </w:rPr>
        <w:t xml:space="preserve">. </w:t>
      </w:r>
      <w:r w:rsidRPr="008D398F">
        <w:rPr>
          <w:rFonts w:ascii="Cambria" w:hAnsi="Cambria" w:cs="Tahoma"/>
          <w:color w:val="000000" w:themeColor="text1"/>
        </w:rPr>
        <w:t>Υπεύθυνη</w:t>
      </w:r>
      <w:r w:rsidRPr="008D398F">
        <w:rPr>
          <w:rFonts w:ascii="Cambria" w:hAnsi="Cambria" w:cs="Tahoma"/>
          <w:lang w:val="fr-FR"/>
        </w:rPr>
        <w:t xml:space="preserve">: </w:t>
      </w:r>
      <w:bookmarkStart w:id="10" w:name="_Hlk512413652"/>
      <w:r w:rsidRPr="008D398F">
        <w:rPr>
          <w:rFonts w:ascii="Cambria" w:hAnsi="Cambria" w:cs="Tahoma"/>
          <w:lang w:val="fr-FR"/>
        </w:rPr>
        <w:t>S. Laconi (CERPPS, Université Toulouse 2, France)</w:t>
      </w:r>
      <w:bookmarkEnd w:id="10"/>
      <w:r w:rsidRPr="008D398F">
        <w:rPr>
          <w:rFonts w:ascii="Cambria" w:hAnsi="Cambria" w:cs="Tahoma"/>
          <w:lang w:val="en-US"/>
        </w:rPr>
        <w:t xml:space="preserve"> (2018-).</w:t>
      </w:r>
    </w:p>
    <w:p w14:paraId="3562C021" w14:textId="19D6B5AF" w:rsidR="001E32FF" w:rsidRPr="008D398F" w:rsidRDefault="001E32FF" w:rsidP="001264AD">
      <w:pPr>
        <w:pStyle w:val="af0"/>
        <w:widowControl w:val="0"/>
        <w:numPr>
          <w:ilvl w:val="0"/>
          <w:numId w:val="38"/>
        </w:numPr>
        <w:tabs>
          <w:tab w:val="num" w:pos="426"/>
        </w:tabs>
        <w:spacing w:after="0" w:line="240" w:lineRule="auto"/>
        <w:ind w:left="426" w:hanging="426"/>
        <w:jc w:val="both"/>
        <w:rPr>
          <w:rFonts w:ascii="Cambria" w:hAnsi="Cambria" w:cs="Tahoma"/>
          <w:lang w:val="en-US"/>
        </w:rPr>
      </w:pPr>
      <w:r w:rsidRPr="008D398F">
        <w:rPr>
          <w:rFonts w:ascii="Cambria" w:hAnsi="Cambria" w:cs="Tahoma"/>
          <w:color w:val="000000" w:themeColor="text1"/>
          <w:lang w:val="en-US"/>
        </w:rPr>
        <w:t xml:space="preserve">The impact of caring for a person with MCI/Alzheimer's disease on the family caregiver’s quality of life in rural Crete. </w:t>
      </w:r>
      <w:r w:rsidRPr="008D398F">
        <w:rPr>
          <w:rFonts w:ascii="Cambria" w:hAnsi="Cambria" w:cs="Tahoma"/>
          <w:color w:val="000000" w:themeColor="text1"/>
        </w:rPr>
        <w:t xml:space="preserve">Συνεργασία με </w:t>
      </w:r>
      <w:r w:rsidRPr="008D398F">
        <w:rPr>
          <w:rFonts w:ascii="Cambria" w:hAnsi="Cambria" w:cs="Tahoma"/>
          <w:color w:val="000000" w:themeColor="text1"/>
          <w:shd w:val="clear" w:color="auto" w:fill="FFFFFF"/>
          <w:lang w:val="en-US"/>
        </w:rPr>
        <w:t>University</w:t>
      </w:r>
      <w:r w:rsidRPr="008D398F">
        <w:rPr>
          <w:rFonts w:ascii="Cambria" w:hAnsi="Cambria" w:cs="Tahoma"/>
          <w:color w:val="000000" w:themeColor="text1"/>
          <w:shd w:val="clear" w:color="auto" w:fill="FFFFFF"/>
        </w:rPr>
        <w:t xml:space="preserve"> </w:t>
      </w:r>
      <w:r w:rsidRPr="008D398F">
        <w:rPr>
          <w:rFonts w:ascii="Cambria" w:hAnsi="Cambria" w:cs="Tahoma"/>
          <w:color w:val="000000" w:themeColor="text1"/>
          <w:shd w:val="clear" w:color="auto" w:fill="FFFFFF"/>
          <w:lang w:val="en-US"/>
        </w:rPr>
        <w:t>of</w:t>
      </w:r>
      <w:r w:rsidRPr="008D398F">
        <w:rPr>
          <w:rFonts w:ascii="Cambria" w:hAnsi="Cambria" w:cs="Tahoma"/>
          <w:color w:val="000000" w:themeColor="text1"/>
          <w:shd w:val="clear" w:color="auto" w:fill="FFFFFF"/>
        </w:rPr>
        <w:t xml:space="preserve"> </w:t>
      </w:r>
      <w:r w:rsidRPr="008D398F">
        <w:rPr>
          <w:rFonts w:ascii="Cambria" w:hAnsi="Cambria" w:cs="Tahoma"/>
          <w:color w:val="000000" w:themeColor="text1"/>
          <w:shd w:val="clear" w:color="auto" w:fill="FFFFFF"/>
          <w:lang w:val="en-US"/>
        </w:rPr>
        <w:t>Haifa</w:t>
      </w:r>
      <w:r w:rsidRPr="008D398F">
        <w:rPr>
          <w:rFonts w:ascii="Cambria" w:hAnsi="Cambria" w:cs="Tahoma"/>
          <w:color w:val="000000" w:themeColor="text1"/>
          <w:shd w:val="clear" w:color="auto" w:fill="FFFFFF"/>
        </w:rPr>
        <w:t xml:space="preserve">, </w:t>
      </w:r>
      <w:r w:rsidRPr="008D398F">
        <w:rPr>
          <w:rFonts w:ascii="Cambria" w:hAnsi="Cambria" w:cs="Tahoma"/>
          <w:color w:val="000000" w:themeColor="text1"/>
          <w:lang w:val="en-US"/>
        </w:rPr>
        <w:t>Hebrew</w:t>
      </w:r>
      <w:r w:rsidRPr="008D398F">
        <w:rPr>
          <w:rFonts w:ascii="Cambria" w:hAnsi="Cambria" w:cs="Tahoma"/>
          <w:color w:val="000000" w:themeColor="text1"/>
        </w:rPr>
        <w:t xml:space="preserve"> </w:t>
      </w:r>
      <w:r w:rsidRPr="008D398F">
        <w:rPr>
          <w:rFonts w:ascii="Cambria" w:hAnsi="Cambria" w:cs="Tahoma"/>
          <w:color w:val="000000" w:themeColor="text1"/>
          <w:lang w:val="en-US"/>
        </w:rPr>
        <w:t>University</w:t>
      </w:r>
      <w:r w:rsidRPr="008D398F">
        <w:rPr>
          <w:rFonts w:ascii="Cambria" w:hAnsi="Cambria" w:cs="Tahoma"/>
          <w:color w:val="000000" w:themeColor="text1"/>
        </w:rPr>
        <w:t xml:space="preserve"> </w:t>
      </w:r>
      <w:r w:rsidRPr="008D398F">
        <w:rPr>
          <w:rFonts w:ascii="Cambria" w:hAnsi="Cambria" w:cs="Tahoma"/>
          <w:color w:val="000000" w:themeColor="text1"/>
          <w:lang w:val="en-US"/>
        </w:rPr>
        <w:t>of</w:t>
      </w:r>
      <w:r w:rsidRPr="008D398F">
        <w:rPr>
          <w:rFonts w:ascii="Cambria" w:hAnsi="Cambria" w:cs="Tahoma"/>
          <w:color w:val="000000" w:themeColor="text1"/>
        </w:rPr>
        <w:t xml:space="preserve"> </w:t>
      </w:r>
      <w:r w:rsidRPr="008D398F">
        <w:rPr>
          <w:rFonts w:ascii="Cambria" w:hAnsi="Cambria" w:cs="Tahoma"/>
          <w:color w:val="000000" w:themeColor="text1"/>
          <w:lang w:val="en-US"/>
        </w:rPr>
        <w:t>Jerusalem</w:t>
      </w:r>
      <w:r w:rsidRPr="008D398F">
        <w:rPr>
          <w:rFonts w:ascii="Cambria" w:hAnsi="Cambria" w:cs="Tahoma"/>
          <w:color w:val="000000" w:themeColor="text1"/>
        </w:rPr>
        <w:t xml:space="preserve"> </w:t>
      </w:r>
      <w:bookmarkEnd w:id="7"/>
      <w:r w:rsidRPr="008D398F">
        <w:rPr>
          <w:rFonts w:ascii="Cambria" w:hAnsi="Cambria" w:cs="Tahoma"/>
          <w:color w:val="000000" w:themeColor="text1"/>
        </w:rPr>
        <w:t>και τοπικούς δημόσιους και ιδιωτικούς φορείς</w:t>
      </w:r>
      <w:r w:rsidRPr="008D398F">
        <w:rPr>
          <w:rFonts w:ascii="Cambria" w:hAnsi="Cambria" w:cs="Tahoma"/>
          <w:color w:val="000000" w:themeColor="text1"/>
          <w:lang w:val="en-US"/>
        </w:rPr>
        <w:t xml:space="preserve"> (2017-2019)</w:t>
      </w:r>
    </w:p>
    <w:p w14:paraId="28717234" w14:textId="000154FF" w:rsidR="001E32FF" w:rsidRPr="001264AD" w:rsidRDefault="001E32FF" w:rsidP="001E32FF">
      <w:pPr>
        <w:pStyle w:val="BodyText22"/>
        <w:widowControl w:val="0"/>
        <w:numPr>
          <w:ilvl w:val="0"/>
          <w:numId w:val="38"/>
        </w:numPr>
        <w:tabs>
          <w:tab w:val="num" w:pos="426"/>
        </w:tabs>
        <w:ind w:left="426" w:hanging="426"/>
        <w:rPr>
          <w:rFonts w:ascii="Cambria" w:hAnsi="Cambria" w:cs="Tahoma"/>
          <w:sz w:val="22"/>
          <w:szCs w:val="22"/>
        </w:rPr>
      </w:pPr>
      <w:r w:rsidRPr="008D398F">
        <w:rPr>
          <w:rFonts w:ascii="Cambria" w:hAnsi="Cambria" w:cs="Tahoma"/>
          <w:snapToGrid/>
          <w:color w:val="000000" w:themeColor="text1"/>
          <w:sz w:val="22"/>
          <w:szCs w:val="22"/>
        </w:rPr>
        <w:t>Πανελλήνια έρευνα για τον τρόπο ζωής και την υγεία των εφήβων-μαθητών (Π.Ο.Υ./</w:t>
      </w:r>
      <w:r w:rsidRPr="008D398F">
        <w:rPr>
          <w:rFonts w:ascii="Cambria" w:hAnsi="Cambria" w:cs="Tahoma"/>
          <w:snapToGrid/>
          <w:color w:val="000000" w:themeColor="text1"/>
          <w:sz w:val="22"/>
          <w:szCs w:val="22"/>
          <w:lang w:val="en-GB"/>
        </w:rPr>
        <w:t>HBSC</w:t>
      </w:r>
      <w:r w:rsidRPr="008D398F">
        <w:rPr>
          <w:rFonts w:ascii="Cambria" w:hAnsi="Cambria" w:cs="Tahoma"/>
          <w:snapToGrid/>
          <w:color w:val="000000" w:themeColor="text1"/>
          <w:sz w:val="22"/>
          <w:szCs w:val="22"/>
        </w:rPr>
        <w:t xml:space="preserve">). Ερευνητικό Πανεπιστημιακό Ινστιτούτο Ψυχικής Υγιεινής (ΕΠΙΨΥ) σε συνεργασία με τον Παγκόσμιο Οργανισμό </w:t>
      </w:r>
      <w:r w:rsidRPr="001264AD">
        <w:rPr>
          <w:rFonts w:ascii="Cambria" w:hAnsi="Cambria" w:cs="Tahoma"/>
          <w:snapToGrid/>
          <w:color w:val="000000" w:themeColor="text1"/>
          <w:sz w:val="22"/>
          <w:szCs w:val="22"/>
        </w:rPr>
        <w:t>Υγείας</w:t>
      </w:r>
      <w:r w:rsidR="001264AD">
        <w:rPr>
          <w:rFonts w:ascii="Cambria" w:hAnsi="Cambria" w:cs="Tahoma"/>
          <w:snapToGrid/>
          <w:color w:val="000000" w:themeColor="text1"/>
          <w:sz w:val="22"/>
          <w:szCs w:val="22"/>
          <w:lang w:val="en-US"/>
        </w:rPr>
        <w:t xml:space="preserve"> </w:t>
      </w:r>
      <w:r w:rsidRPr="001264AD">
        <w:rPr>
          <w:rFonts w:ascii="Cambria" w:hAnsi="Cambria" w:cs="Tahoma"/>
          <w:snapToGrid/>
          <w:color w:val="000000" w:themeColor="text1"/>
          <w:sz w:val="22"/>
          <w:szCs w:val="22"/>
        </w:rPr>
        <w:t>(2013-2014 &amp; 2017-2018).</w:t>
      </w:r>
    </w:p>
    <w:p w14:paraId="233701EB" w14:textId="77777777" w:rsidR="001E32FF" w:rsidRPr="008D398F" w:rsidRDefault="001E32FF" w:rsidP="001E32FF">
      <w:pPr>
        <w:pStyle w:val="af0"/>
        <w:widowControl w:val="0"/>
        <w:numPr>
          <w:ilvl w:val="0"/>
          <w:numId w:val="38"/>
        </w:numPr>
        <w:tabs>
          <w:tab w:val="num" w:pos="426"/>
        </w:tabs>
        <w:spacing w:after="0" w:line="240" w:lineRule="auto"/>
        <w:ind w:left="426" w:hanging="426"/>
        <w:jc w:val="both"/>
        <w:rPr>
          <w:rFonts w:ascii="Cambria" w:hAnsi="Cambria" w:cs="Tahoma"/>
          <w:color w:val="000000" w:themeColor="text1"/>
          <w:lang w:val="en-US"/>
        </w:rPr>
      </w:pPr>
      <w:r w:rsidRPr="008D398F">
        <w:rPr>
          <w:rFonts w:ascii="Cambria" w:hAnsi="Cambria" w:cs="Tahoma"/>
          <w:color w:val="000000" w:themeColor="text1"/>
        </w:rPr>
        <w:t xml:space="preserve">Διεθνής έρευνα για τη </w:t>
      </w:r>
      <w:proofErr w:type="spellStart"/>
      <w:r w:rsidRPr="008D398F">
        <w:rPr>
          <w:rFonts w:ascii="Cambria" w:hAnsi="Cambria" w:cs="Tahoma"/>
          <w:color w:val="000000" w:themeColor="text1"/>
        </w:rPr>
        <w:t>γονικότητα</w:t>
      </w:r>
      <w:proofErr w:type="spellEnd"/>
      <w:r w:rsidRPr="008D398F">
        <w:rPr>
          <w:rFonts w:ascii="Cambria" w:hAnsi="Cambria" w:cs="Tahoma"/>
          <w:color w:val="000000" w:themeColor="text1"/>
        </w:rPr>
        <w:t xml:space="preserve"> (μέθοδοι </w:t>
      </w:r>
      <w:proofErr w:type="spellStart"/>
      <w:r w:rsidRPr="008D398F">
        <w:rPr>
          <w:rFonts w:ascii="Cambria" w:hAnsi="Cambria" w:cs="Tahoma"/>
          <w:color w:val="000000" w:themeColor="text1"/>
        </w:rPr>
        <w:t>γονεϊκής</w:t>
      </w:r>
      <w:proofErr w:type="spellEnd"/>
      <w:r w:rsidRPr="008D398F">
        <w:rPr>
          <w:rFonts w:ascii="Cambria" w:hAnsi="Cambria" w:cs="Tahoma"/>
          <w:color w:val="000000" w:themeColor="text1"/>
        </w:rPr>
        <w:t xml:space="preserve"> ανατροφής και πειθαρχίας) σε φοιτητές ανωτάτων ιδρυμάτων (</w:t>
      </w:r>
      <w:r w:rsidRPr="008D398F">
        <w:rPr>
          <w:rFonts w:ascii="Cambria" w:hAnsi="Cambria" w:cs="Tahoma"/>
          <w:color w:val="000000" w:themeColor="text1"/>
          <w:lang w:val="en-GB"/>
        </w:rPr>
        <w:t>International</w:t>
      </w:r>
      <w:r w:rsidRPr="008D398F">
        <w:rPr>
          <w:rFonts w:ascii="Cambria" w:hAnsi="Cambria" w:cs="Tahoma"/>
          <w:color w:val="000000" w:themeColor="text1"/>
        </w:rPr>
        <w:t xml:space="preserve"> </w:t>
      </w:r>
      <w:r w:rsidRPr="008D398F">
        <w:rPr>
          <w:rFonts w:ascii="Cambria" w:hAnsi="Cambria" w:cs="Tahoma"/>
          <w:color w:val="000000" w:themeColor="text1"/>
          <w:lang w:val="en-GB"/>
        </w:rPr>
        <w:t>Parenting</w:t>
      </w:r>
      <w:r w:rsidRPr="008D398F">
        <w:rPr>
          <w:rFonts w:ascii="Cambria" w:hAnsi="Cambria" w:cs="Tahoma"/>
          <w:color w:val="000000" w:themeColor="text1"/>
        </w:rPr>
        <w:t xml:space="preserve"> </w:t>
      </w:r>
      <w:r w:rsidRPr="008D398F">
        <w:rPr>
          <w:rFonts w:ascii="Cambria" w:hAnsi="Cambria" w:cs="Tahoma"/>
          <w:color w:val="000000" w:themeColor="text1"/>
          <w:lang w:val="en-GB"/>
        </w:rPr>
        <w:t>Study</w:t>
      </w:r>
      <w:r w:rsidRPr="008D398F">
        <w:rPr>
          <w:rFonts w:ascii="Cambria" w:hAnsi="Cambria" w:cs="Tahoma"/>
          <w:color w:val="000000" w:themeColor="text1"/>
        </w:rPr>
        <w:t xml:space="preserve">; </w:t>
      </w:r>
      <w:r w:rsidRPr="008D398F">
        <w:rPr>
          <w:rFonts w:ascii="Cambria" w:hAnsi="Cambria" w:cs="Tahoma"/>
          <w:color w:val="000000" w:themeColor="text1"/>
          <w:lang w:val="en-GB"/>
        </w:rPr>
        <w:t>IPS</w:t>
      </w:r>
      <w:r w:rsidRPr="008D398F">
        <w:rPr>
          <w:rFonts w:ascii="Cambria" w:hAnsi="Cambria" w:cs="Tahoma"/>
          <w:color w:val="000000" w:themeColor="text1"/>
        </w:rPr>
        <w:t>). Επιστημονικός</w:t>
      </w:r>
      <w:r w:rsidRPr="008D398F">
        <w:rPr>
          <w:rFonts w:ascii="Cambria" w:hAnsi="Cambria" w:cs="Tahoma"/>
          <w:color w:val="000000" w:themeColor="text1"/>
          <w:lang w:val="en-US"/>
        </w:rPr>
        <w:t xml:space="preserve"> </w:t>
      </w:r>
      <w:r w:rsidRPr="008D398F">
        <w:rPr>
          <w:rFonts w:ascii="Cambria" w:hAnsi="Cambria" w:cs="Tahoma"/>
          <w:color w:val="000000" w:themeColor="text1"/>
        </w:rPr>
        <w:t>υπεύθυνος</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Ang</w:t>
      </w:r>
      <w:r w:rsidRPr="008D398F">
        <w:rPr>
          <w:rFonts w:ascii="Cambria" w:hAnsi="Cambria" w:cs="Tahoma"/>
          <w:color w:val="000000" w:themeColor="text1"/>
          <w:lang w:val="en-US"/>
        </w:rPr>
        <w:t>è</w:t>
      </w:r>
      <w:r w:rsidRPr="008D398F">
        <w:rPr>
          <w:rFonts w:ascii="Cambria" w:hAnsi="Cambria" w:cs="Tahoma"/>
          <w:color w:val="000000" w:themeColor="text1"/>
          <w:lang w:val="en-GB"/>
        </w:rPr>
        <w:t>le</w:t>
      </w:r>
      <w:r w:rsidRPr="008D398F">
        <w:rPr>
          <w:rFonts w:ascii="Cambria" w:hAnsi="Cambria" w:cs="Tahoma"/>
          <w:color w:val="000000" w:themeColor="text1"/>
          <w:lang w:val="en-US"/>
        </w:rPr>
        <w:t xml:space="preserve"> </w:t>
      </w:r>
      <w:proofErr w:type="spellStart"/>
      <w:r w:rsidRPr="008D398F">
        <w:rPr>
          <w:rFonts w:ascii="Cambria" w:hAnsi="Cambria" w:cs="Tahoma"/>
          <w:color w:val="000000" w:themeColor="text1"/>
          <w:lang w:val="en-GB"/>
        </w:rPr>
        <w:t>Fauchier</w:t>
      </w:r>
      <w:proofErr w:type="spellEnd"/>
      <w:r w:rsidRPr="008D398F">
        <w:rPr>
          <w:rFonts w:ascii="Cambria" w:hAnsi="Cambria" w:cs="Tahoma"/>
          <w:color w:val="000000" w:themeColor="text1"/>
          <w:lang w:val="en-US"/>
        </w:rPr>
        <w:t xml:space="preserve"> </w:t>
      </w:r>
      <w:r w:rsidRPr="008D398F">
        <w:rPr>
          <w:rFonts w:ascii="Cambria" w:hAnsi="Cambria" w:cs="Tahoma"/>
          <w:color w:val="000000" w:themeColor="text1"/>
        </w:rPr>
        <w:t>και</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Murray</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A</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Straus</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Family</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Research</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Laboratory</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University</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of</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New</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Hampshire</w:t>
      </w:r>
      <w:r w:rsidRPr="008D398F">
        <w:rPr>
          <w:rFonts w:ascii="Cambria" w:hAnsi="Cambria" w:cs="Tahoma"/>
          <w:color w:val="000000" w:themeColor="text1"/>
          <w:lang w:val="en-US"/>
        </w:rPr>
        <w:t xml:space="preserve">, </w:t>
      </w:r>
      <w:r w:rsidRPr="008D398F">
        <w:rPr>
          <w:rFonts w:ascii="Cambria" w:hAnsi="Cambria" w:cs="Tahoma"/>
          <w:color w:val="000000" w:themeColor="text1"/>
          <w:lang w:val="en-GB"/>
        </w:rPr>
        <w:t>Durham</w:t>
      </w:r>
      <w:r w:rsidRPr="008D398F">
        <w:rPr>
          <w:rFonts w:ascii="Cambria" w:hAnsi="Cambria" w:cs="Tahoma"/>
          <w:color w:val="000000" w:themeColor="text1"/>
          <w:lang w:val="en-US"/>
        </w:rPr>
        <w:t xml:space="preserve"> (2008).</w:t>
      </w:r>
    </w:p>
    <w:p w14:paraId="105163B9" w14:textId="77777777" w:rsidR="001E32FF" w:rsidRPr="008D398F" w:rsidRDefault="001E32FF" w:rsidP="001E32FF">
      <w:pPr>
        <w:pStyle w:val="af0"/>
        <w:widowControl w:val="0"/>
        <w:numPr>
          <w:ilvl w:val="0"/>
          <w:numId w:val="38"/>
        </w:numPr>
        <w:tabs>
          <w:tab w:val="num" w:pos="426"/>
        </w:tabs>
        <w:spacing w:after="0" w:line="240" w:lineRule="auto"/>
        <w:ind w:left="426" w:hanging="426"/>
        <w:jc w:val="both"/>
        <w:rPr>
          <w:rFonts w:ascii="Cambria" w:hAnsi="Cambria" w:cs="Tahoma"/>
          <w:lang w:val="en-US"/>
        </w:rPr>
      </w:pPr>
      <w:r w:rsidRPr="008D398F">
        <w:rPr>
          <w:rFonts w:ascii="Cambria" w:hAnsi="Cambria" w:cs="Tahoma"/>
          <w:color w:val="000000" w:themeColor="text1"/>
        </w:rPr>
        <w:lastRenderedPageBreak/>
        <w:t>Διεθνής έρευνα για τη βία στις συντροφικές σχέσεις σε φοιτητές ανωτάτων ιδρυμάτων της Κρήτης (</w:t>
      </w:r>
      <w:r w:rsidRPr="008D398F">
        <w:rPr>
          <w:rFonts w:ascii="Cambria" w:hAnsi="Cambria" w:cs="Tahoma"/>
          <w:color w:val="000000" w:themeColor="text1"/>
          <w:lang w:val="en-US"/>
        </w:rPr>
        <w:t>International</w:t>
      </w:r>
      <w:r w:rsidRPr="008D398F">
        <w:rPr>
          <w:rFonts w:ascii="Cambria" w:hAnsi="Cambria" w:cs="Tahoma"/>
          <w:color w:val="000000" w:themeColor="text1"/>
        </w:rPr>
        <w:t xml:space="preserve"> </w:t>
      </w:r>
      <w:r w:rsidRPr="008D398F">
        <w:rPr>
          <w:rFonts w:ascii="Cambria" w:hAnsi="Cambria" w:cs="Tahoma"/>
          <w:color w:val="000000" w:themeColor="text1"/>
          <w:lang w:val="en-US"/>
        </w:rPr>
        <w:t>Dating</w:t>
      </w:r>
      <w:r w:rsidRPr="008D398F">
        <w:rPr>
          <w:rFonts w:ascii="Cambria" w:hAnsi="Cambria" w:cs="Tahoma"/>
          <w:color w:val="000000" w:themeColor="text1"/>
        </w:rPr>
        <w:t xml:space="preserve"> </w:t>
      </w:r>
      <w:r w:rsidRPr="008D398F">
        <w:rPr>
          <w:rFonts w:ascii="Cambria" w:hAnsi="Cambria" w:cs="Tahoma"/>
          <w:color w:val="000000" w:themeColor="text1"/>
          <w:lang w:val="en-US"/>
        </w:rPr>
        <w:t>Violence</w:t>
      </w:r>
      <w:r w:rsidRPr="008D398F">
        <w:rPr>
          <w:rFonts w:ascii="Cambria" w:hAnsi="Cambria" w:cs="Tahoma"/>
          <w:color w:val="000000" w:themeColor="text1"/>
        </w:rPr>
        <w:t xml:space="preserve"> </w:t>
      </w:r>
      <w:r w:rsidRPr="008D398F">
        <w:rPr>
          <w:rFonts w:ascii="Cambria" w:hAnsi="Cambria" w:cs="Tahoma"/>
          <w:color w:val="000000" w:themeColor="text1"/>
          <w:lang w:val="en-US"/>
        </w:rPr>
        <w:t>Study</w:t>
      </w:r>
      <w:r w:rsidRPr="008D398F">
        <w:rPr>
          <w:rFonts w:ascii="Cambria" w:hAnsi="Cambria" w:cs="Tahoma"/>
          <w:color w:val="000000" w:themeColor="text1"/>
        </w:rPr>
        <w:t>). Επιστημονικός</w:t>
      </w:r>
      <w:r w:rsidRPr="008D398F">
        <w:rPr>
          <w:rFonts w:ascii="Cambria" w:hAnsi="Cambria" w:cs="Tahoma"/>
          <w:color w:val="000000" w:themeColor="text1"/>
          <w:lang w:val="en-US"/>
        </w:rPr>
        <w:t xml:space="preserve"> </w:t>
      </w:r>
      <w:r w:rsidRPr="008D398F">
        <w:rPr>
          <w:rFonts w:ascii="Cambria" w:hAnsi="Cambria" w:cs="Tahoma"/>
          <w:color w:val="000000" w:themeColor="text1"/>
        </w:rPr>
        <w:t>υπεύθυνος</w:t>
      </w:r>
      <w:r w:rsidRPr="008D398F">
        <w:rPr>
          <w:rFonts w:ascii="Cambria" w:hAnsi="Cambria" w:cs="Tahoma"/>
          <w:color w:val="000000" w:themeColor="text1"/>
          <w:lang w:val="en-US"/>
        </w:rPr>
        <w:t>: Murray A. Straus, Family Research Laboratory, University of New Hampshire, Durham (2004).</w:t>
      </w:r>
    </w:p>
    <w:p w14:paraId="1D6B7166" w14:textId="77777777" w:rsidR="001E32FF" w:rsidRPr="008D398F" w:rsidRDefault="001E32FF" w:rsidP="001E32FF">
      <w:pPr>
        <w:widowControl w:val="0"/>
        <w:contextualSpacing/>
        <w:jc w:val="both"/>
        <w:rPr>
          <w:rFonts w:ascii="Cambria" w:hAnsi="Cambria" w:cs="Tahoma"/>
          <w:sz w:val="22"/>
          <w:szCs w:val="22"/>
        </w:rPr>
      </w:pPr>
      <w:r w:rsidRPr="008D398F">
        <w:rPr>
          <w:rFonts w:ascii="Cambria" w:hAnsi="Cambria" w:cs="Tahoma"/>
          <w:b/>
          <w:bCs/>
          <w:iCs/>
          <w:sz w:val="22"/>
          <w:szCs w:val="22"/>
          <w:lang w:val="quz-BO"/>
        </w:rPr>
        <w:t>ΕΠΟΠΤΕΙΑ ΠΤΥΧΙΑΚΩΝ</w:t>
      </w:r>
      <w:r w:rsidRPr="008D398F">
        <w:rPr>
          <w:rFonts w:ascii="Cambria" w:hAnsi="Cambria" w:cs="Tahoma"/>
          <w:b/>
          <w:bCs/>
          <w:iCs/>
          <w:sz w:val="22"/>
          <w:szCs w:val="22"/>
        </w:rPr>
        <w:t>/ΔΙΠΛΩΜΑΤΙΚΩΝ</w:t>
      </w:r>
      <w:r w:rsidRPr="008D398F">
        <w:rPr>
          <w:rFonts w:ascii="Cambria" w:hAnsi="Cambria" w:cs="Tahoma"/>
          <w:b/>
          <w:bCs/>
          <w:iCs/>
          <w:sz w:val="22"/>
          <w:szCs w:val="22"/>
          <w:lang w:val="quz-BO"/>
        </w:rPr>
        <w:t xml:space="preserve"> ΕΡΓΑΣΙΩΝ</w:t>
      </w:r>
      <w:r w:rsidRPr="008D398F">
        <w:rPr>
          <w:rFonts w:ascii="Cambria" w:hAnsi="Cambria" w:cs="Tahoma"/>
          <w:b/>
          <w:bCs/>
          <w:iCs/>
          <w:sz w:val="22"/>
          <w:szCs w:val="22"/>
        </w:rPr>
        <w:t xml:space="preserve"> &amp; ΔΙΔΑΚΤΟΡΙΚΩΝ ΔΙΑΤΡΙΒΩΝ</w:t>
      </w:r>
    </w:p>
    <w:p w14:paraId="3DEA0A94" w14:textId="36D568D3" w:rsidR="001E32FF" w:rsidRDefault="004A3D39" w:rsidP="001E32FF">
      <w:pPr>
        <w:pStyle w:val="BodyText22"/>
        <w:widowControl w:val="0"/>
        <w:numPr>
          <w:ilvl w:val="0"/>
          <w:numId w:val="4"/>
        </w:numPr>
        <w:tabs>
          <w:tab w:val="clear" w:pos="720"/>
          <w:tab w:val="num" w:pos="360"/>
        </w:tabs>
        <w:ind w:left="360"/>
        <w:contextualSpacing/>
        <w:rPr>
          <w:rFonts w:ascii="Cambria" w:hAnsi="Cambria" w:cs="Tahoma"/>
          <w:iCs/>
          <w:snapToGrid/>
          <w:sz w:val="22"/>
          <w:szCs w:val="22"/>
        </w:rPr>
      </w:pPr>
      <w:r>
        <w:rPr>
          <w:rFonts w:ascii="Cambria" w:hAnsi="Cambria" w:cs="Tahoma"/>
          <w:iCs/>
          <w:snapToGrid/>
          <w:sz w:val="22"/>
          <w:szCs w:val="22"/>
        </w:rPr>
        <w:t>Δεκαοκτώ</w:t>
      </w:r>
      <w:r w:rsidR="001E32FF" w:rsidRPr="008D398F">
        <w:rPr>
          <w:rFonts w:ascii="Cambria" w:hAnsi="Cambria" w:cs="Tahoma"/>
          <w:iCs/>
          <w:snapToGrid/>
          <w:sz w:val="22"/>
          <w:szCs w:val="22"/>
          <w:lang w:val="quz-BO"/>
        </w:rPr>
        <w:t xml:space="preserve"> (</w:t>
      </w:r>
      <w:r w:rsidR="001E32FF" w:rsidRPr="008D398F">
        <w:rPr>
          <w:rFonts w:ascii="Cambria" w:hAnsi="Cambria" w:cs="Tahoma"/>
          <w:iCs/>
          <w:snapToGrid/>
          <w:sz w:val="22"/>
          <w:szCs w:val="22"/>
        </w:rPr>
        <w:t>1</w:t>
      </w:r>
      <w:r>
        <w:rPr>
          <w:rFonts w:ascii="Cambria" w:hAnsi="Cambria" w:cs="Tahoma"/>
          <w:iCs/>
          <w:snapToGrid/>
          <w:sz w:val="22"/>
          <w:szCs w:val="22"/>
        </w:rPr>
        <w:t>8</w:t>
      </w:r>
      <w:r w:rsidR="001E32FF" w:rsidRPr="008D398F">
        <w:rPr>
          <w:rFonts w:ascii="Cambria" w:hAnsi="Cambria" w:cs="Tahoma"/>
          <w:iCs/>
          <w:snapToGrid/>
          <w:sz w:val="22"/>
          <w:szCs w:val="22"/>
          <w:lang w:val="quz-BO"/>
        </w:rPr>
        <w:t xml:space="preserve">) </w:t>
      </w:r>
      <w:r w:rsidR="001E32FF" w:rsidRPr="008D398F">
        <w:rPr>
          <w:rFonts w:ascii="Cambria" w:hAnsi="Cambria" w:cs="Tahoma"/>
          <w:iCs/>
          <w:snapToGrid/>
          <w:sz w:val="22"/>
          <w:szCs w:val="22"/>
        </w:rPr>
        <w:t>διπλωματικές εργασίες</w:t>
      </w:r>
      <w:r w:rsidR="001E32FF" w:rsidRPr="008D398F">
        <w:rPr>
          <w:rFonts w:ascii="Cambria" w:hAnsi="Cambria" w:cs="Tahoma"/>
          <w:iCs/>
          <w:snapToGrid/>
          <w:sz w:val="22"/>
          <w:szCs w:val="22"/>
          <w:lang w:val="quz-BO"/>
        </w:rPr>
        <w:t xml:space="preserve"> μεταπτυχιακών φοιτητών (Πανεπιστήμιο Κρήτη</w:t>
      </w:r>
      <w:r w:rsidR="00AF0216">
        <w:rPr>
          <w:rFonts w:ascii="Cambria" w:hAnsi="Cambria" w:cs="Tahoma"/>
          <w:iCs/>
          <w:snapToGrid/>
          <w:sz w:val="22"/>
          <w:szCs w:val="22"/>
        </w:rPr>
        <w:t>ς</w:t>
      </w:r>
      <w:r w:rsidR="001E32FF" w:rsidRPr="008D398F">
        <w:rPr>
          <w:rFonts w:ascii="Cambria" w:hAnsi="Cambria" w:cs="Tahoma"/>
          <w:iCs/>
          <w:snapToGrid/>
          <w:sz w:val="22"/>
          <w:szCs w:val="22"/>
        </w:rPr>
        <w:t xml:space="preserve"> και ΕΛΜΕΠΑ)</w:t>
      </w:r>
    </w:p>
    <w:p w14:paraId="695B53E1" w14:textId="01DDDB5C" w:rsidR="00DE4986" w:rsidRPr="00DE4986" w:rsidRDefault="00DE4986" w:rsidP="001E32FF">
      <w:pPr>
        <w:pStyle w:val="BodyText22"/>
        <w:widowControl w:val="0"/>
        <w:numPr>
          <w:ilvl w:val="0"/>
          <w:numId w:val="4"/>
        </w:numPr>
        <w:tabs>
          <w:tab w:val="clear" w:pos="720"/>
          <w:tab w:val="num" w:pos="360"/>
        </w:tabs>
        <w:ind w:left="360"/>
        <w:contextualSpacing/>
        <w:rPr>
          <w:rFonts w:ascii="Cambria" w:hAnsi="Cambria" w:cs="Tahoma"/>
          <w:bCs/>
          <w:iCs/>
          <w:snapToGrid/>
          <w:sz w:val="22"/>
          <w:szCs w:val="22"/>
        </w:rPr>
      </w:pPr>
      <w:proofErr w:type="spellStart"/>
      <w:r>
        <w:rPr>
          <w:rFonts w:ascii="Cambria" w:hAnsi="Cambria" w:cs="Tahoma"/>
          <w:iCs/>
          <w:snapToGrid/>
          <w:sz w:val="22"/>
          <w:szCs w:val="22"/>
        </w:rPr>
        <w:t>Συνεπίβλεψη</w:t>
      </w:r>
      <w:proofErr w:type="spellEnd"/>
      <w:r>
        <w:rPr>
          <w:rFonts w:ascii="Cambria" w:hAnsi="Cambria" w:cs="Tahoma"/>
          <w:iCs/>
          <w:snapToGrid/>
          <w:sz w:val="22"/>
          <w:szCs w:val="22"/>
        </w:rPr>
        <w:t xml:space="preserve"> (μέλος τριμελούς επιτροπής) </w:t>
      </w:r>
      <w:r w:rsidRPr="00DE4986">
        <w:rPr>
          <w:rFonts w:ascii="Cambria" w:hAnsi="Cambria" w:cs="Tahoma"/>
          <w:bCs/>
          <w:iCs/>
          <w:snapToGrid/>
          <w:color w:val="000000" w:themeColor="text1"/>
          <w:sz w:val="22"/>
          <w:szCs w:val="22"/>
          <w:lang w:val="quz-BO"/>
        </w:rPr>
        <w:t>οκτώ (8) ΜΔΕ</w:t>
      </w:r>
    </w:p>
    <w:p w14:paraId="56A4B644" w14:textId="77777777" w:rsidR="001E32FF" w:rsidRPr="008D398F" w:rsidRDefault="001E32FF" w:rsidP="001E32FF">
      <w:pPr>
        <w:pStyle w:val="BodyText22"/>
        <w:widowControl w:val="0"/>
        <w:numPr>
          <w:ilvl w:val="0"/>
          <w:numId w:val="4"/>
        </w:numPr>
        <w:tabs>
          <w:tab w:val="clear" w:pos="720"/>
          <w:tab w:val="num" w:pos="360"/>
        </w:tabs>
        <w:ind w:left="360"/>
        <w:contextualSpacing/>
        <w:rPr>
          <w:rFonts w:ascii="Cambria" w:hAnsi="Cambria" w:cs="Tahoma"/>
          <w:iCs/>
          <w:snapToGrid/>
          <w:sz w:val="22"/>
          <w:szCs w:val="22"/>
        </w:rPr>
      </w:pPr>
      <w:r w:rsidRPr="008D398F">
        <w:rPr>
          <w:rFonts w:ascii="Cambria" w:hAnsi="Cambria" w:cs="Tahoma"/>
          <w:sz w:val="22"/>
          <w:szCs w:val="22"/>
        </w:rPr>
        <w:t xml:space="preserve">Σαράντα έξι (46) πτυχιακές </w:t>
      </w:r>
      <w:r w:rsidRPr="008D398F">
        <w:rPr>
          <w:rFonts w:ascii="Cambria" w:hAnsi="Cambria" w:cs="Tahoma"/>
          <w:iCs/>
          <w:snapToGrid/>
          <w:sz w:val="22"/>
          <w:szCs w:val="22"/>
        </w:rPr>
        <w:t>εργασίες</w:t>
      </w:r>
      <w:r w:rsidRPr="008D398F">
        <w:rPr>
          <w:rFonts w:ascii="Cambria" w:hAnsi="Cambria" w:cs="Tahoma"/>
          <w:iCs/>
          <w:snapToGrid/>
          <w:sz w:val="22"/>
          <w:szCs w:val="22"/>
          <w:lang w:val="quz-BO"/>
        </w:rPr>
        <w:t xml:space="preserve"> </w:t>
      </w:r>
      <w:r w:rsidRPr="008D398F">
        <w:rPr>
          <w:rFonts w:ascii="Cambria" w:hAnsi="Cambria" w:cs="Tahoma"/>
          <w:sz w:val="22"/>
          <w:szCs w:val="22"/>
        </w:rPr>
        <w:t>προπτυχιακών φοιτητών</w:t>
      </w:r>
      <w:r w:rsidRPr="008D398F">
        <w:rPr>
          <w:rFonts w:ascii="Cambria" w:hAnsi="Cambria" w:cs="Tahoma"/>
          <w:iCs/>
          <w:sz w:val="22"/>
          <w:szCs w:val="22"/>
        </w:rPr>
        <w:t xml:space="preserve"> (</w:t>
      </w:r>
      <w:r w:rsidRPr="008D398F">
        <w:rPr>
          <w:rFonts w:ascii="Cambria" w:hAnsi="Cambria" w:cs="Tahoma"/>
          <w:iCs/>
          <w:snapToGrid/>
          <w:sz w:val="22"/>
          <w:szCs w:val="22"/>
        </w:rPr>
        <w:t>ΕΛΜΕΠΑ</w:t>
      </w:r>
      <w:r w:rsidRPr="008D398F">
        <w:rPr>
          <w:rFonts w:ascii="Cambria" w:hAnsi="Cambria" w:cs="Tahoma"/>
          <w:iCs/>
          <w:sz w:val="22"/>
          <w:szCs w:val="22"/>
        </w:rPr>
        <w:t>).</w:t>
      </w:r>
      <w:r w:rsidRPr="008D398F">
        <w:rPr>
          <w:rFonts w:ascii="Cambria" w:hAnsi="Cambria" w:cs="Tahoma"/>
          <w:b/>
          <w:sz w:val="22"/>
          <w:szCs w:val="22"/>
          <w:lang w:val="quz-BO"/>
        </w:rPr>
        <w:t xml:space="preserve"> </w:t>
      </w:r>
    </w:p>
    <w:p w14:paraId="07F13B21" w14:textId="2FE59ABA" w:rsidR="001E32FF" w:rsidRPr="008D398F" w:rsidRDefault="001E32FF" w:rsidP="001E32FF">
      <w:pPr>
        <w:pStyle w:val="BodyText22"/>
        <w:widowControl w:val="0"/>
        <w:numPr>
          <w:ilvl w:val="0"/>
          <w:numId w:val="4"/>
        </w:numPr>
        <w:tabs>
          <w:tab w:val="clear" w:pos="720"/>
          <w:tab w:val="num" w:pos="360"/>
        </w:tabs>
        <w:ind w:left="360"/>
        <w:contextualSpacing/>
        <w:rPr>
          <w:rFonts w:ascii="Cambria" w:hAnsi="Cambria" w:cs="Tahoma"/>
          <w:iCs/>
          <w:snapToGrid/>
          <w:sz w:val="22"/>
          <w:szCs w:val="22"/>
        </w:rPr>
      </w:pPr>
      <w:r w:rsidRPr="008D398F">
        <w:rPr>
          <w:rFonts w:ascii="Cambria" w:hAnsi="Cambria" w:cs="Tahoma"/>
          <w:sz w:val="22"/>
          <w:szCs w:val="22"/>
        </w:rPr>
        <w:t>Τρεις (3) διδακτορικές διατριβές (ΕΛΜΕΠΑ)</w:t>
      </w:r>
      <w:r w:rsidR="0094515B">
        <w:rPr>
          <w:rFonts w:ascii="Cambria" w:hAnsi="Cambria" w:cs="Tahoma"/>
          <w:sz w:val="22"/>
          <w:szCs w:val="22"/>
        </w:rPr>
        <w:t xml:space="preserve"> – Ολοκληρώθηκε η μία.</w:t>
      </w:r>
    </w:p>
    <w:p w14:paraId="4C760E18" w14:textId="77777777" w:rsidR="001E32FF" w:rsidRPr="008D398F" w:rsidRDefault="001E32FF" w:rsidP="001E32FF">
      <w:pPr>
        <w:pStyle w:val="BodyText22"/>
        <w:widowControl w:val="0"/>
        <w:numPr>
          <w:ilvl w:val="0"/>
          <w:numId w:val="4"/>
        </w:numPr>
        <w:tabs>
          <w:tab w:val="clear" w:pos="720"/>
          <w:tab w:val="num" w:pos="360"/>
        </w:tabs>
        <w:ind w:left="360"/>
        <w:contextualSpacing/>
        <w:rPr>
          <w:rFonts w:ascii="Cambria" w:hAnsi="Cambria" w:cs="Tahoma"/>
          <w:iCs/>
          <w:snapToGrid/>
          <w:sz w:val="22"/>
          <w:szCs w:val="22"/>
        </w:rPr>
      </w:pPr>
      <w:r w:rsidRPr="008D398F">
        <w:rPr>
          <w:rFonts w:ascii="Cambria" w:hAnsi="Cambria" w:cs="Tahoma"/>
          <w:snapToGrid/>
          <w:color w:val="000000" w:themeColor="text1"/>
          <w:sz w:val="22"/>
          <w:szCs w:val="22"/>
        </w:rPr>
        <w:t xml:space="preserve">Τριμελή επιτροπή επτά (7) </w:t>
      </w:r>
      <w:r w:rsidRPr="008D398F">
        <w:rPr>
          <w:rFonts w:ascii="Cambria" w:hAnsi="Cambria" w:cs="Tahoma"/>
          <w:color w:val="000000" w:themeColor="text1"/>
          <w:sz w:val="22"/>
          <w:szCs w:val="22"/>
        </w:rPr>
        <w:t>διδακτορικών διατριβών (</w:t>
      </w:r>
      <w:r w:rsidRPr="008D398F">
        <w:rPr>
          <w:rFonts w:ascii="Cambria" w:hAnsi="Cambria" w:cs="Tahoma"/>
          <w:sz w:val="22"/>
          <w:szCs w:val="22"/>
        </w:rPr>
        <w:t xml:space="preserve">ΕΛΜΕΠΑ, ΠΑΔΑ, </w:t>
      </w:r>
      <w:r w:rsidRPr="008D398F">
        <w:rPr>
          <w:rFonts w:ascii="Cambria" w:hAnsi="Cambria" w:cs="Tahoma"/>
          <w:color w:val="000000" w:themeColor="text1"/>
          <w:sz w:val="22"/>
          <w:szCs w:val="22"/>
        </w:rPr>
        <w:t>Πανεπιστήμιο Κρήτης</w:t>
      </w:r>
      <w:r w:rsidRPr="008D398F">
        <w:rPr>
          <w:rFonts w:ascii="Cambria" w:hAnsi="Cambria" w:cs="Tahoma"/>
          <w:sz w:val="22"/>
          <w:szCs w:val="22"/>
        </w:rPr>
        <w:t xml:space="preserve">, </w:t>
      </w:r>
      <w:r w:rsidRPr="008D398F">
        <w:rPr>
          <w:rFonts w:ascii="Cambria" w:hAnsi="Cambria" w:cs="Tahoma"/>
          <w:color w:val="000000" w:themeColor="text1"/>
          <w:sz w:val="22"/>
          <w:szCs w:val="22"/>
        </w:rPr>
        <w:t>Αριστοτέλειο Πανεπιστήμιο Θεσσαλονίκης)</w:t>
      </w:r>
    </w:p>
    <w:p w14:paraId="680795E5" w14:textId="77777777" w:rsidR="001E32FF" w:rsidRPr="008D398F" w:rsidRDefault="001E32FF" w:rsidP="001E32FF">
      <w:pPr>
        <w:pStyle w:val="BodyText22"/>
        <w:widowControl w:val="0"/>
        <w:numPr>
          <w:ilvl w:val="0"/>
          <w:numId w:val="4"/>
        </w:numPr>
        <w:tabs>
          <w:tab w:val="clear" w:pos="720"/>
          <w:tab w:val="num" w:pos="360"/>
        </w:tabs>
        <w:ind w:left="360"/>
        <w:contextualSpacing/>
        <w:rPr>
          <w:rFonts w:ascii="Cambria" w:hAnsi="Cambria" w:cs="Tahoma"/>
          <w:iCs/>
          <w:snapToGrid/>
          <w:sz w:val="22"/>
          <w:szCs w:val="22"/>
        </w:rPr>
      </w:pPr>
      <w:r w:rsidRPr="008D398F">
        <w:rPr>
          <w:rFonts w:ascii="Cambria" w:hAnsi="Cambria" w:cs="Tahoma"/>
          <w:snapToGrid/>
          <w:color w:val="000000" w:themeColor="text1"/>
          <w:sz w:val="22"/>
          <w:szCs w:val="22"/>
        </w:rPr>
        <w:t xml:space="preserve">Δύο (2) </w:t>
      </w:r>
      <w:r w:rsidRPr="008D398F">
        <w:rPr>
          <w:rFonts w:ascii="Cambria" w:hAnsi="Cambria" w:cs="Tahoma"/>
          <w:color w:val="000000" w:themeColor="text1"/>
          <w:sz w:val="22"/>
          <w:szCs w:val="22"/>
        </w:rPr>
        <w:t>μεταδιδακτορικές έρευνες (η 1 με υποτροφία)</w:t>
      </w:r>
    </w:p>
    <w:p w14:paraId="060E509B" w14:textId="77777777" w:rsidR="001E32FF" w:rsidRPr="008D398F" w:rsidRDefault="001E32FF" w:rsidP="001E32FF">
      <w:pPr>
        <w:widowControl w:val="0"/>
        <w:contextualSpacing/>
        <w:jc w:val="both"/>
        <w:rPr>
          <w:rFonts w:ascii="Cambria" w:hAnsi="Cambria" w:cs="Tahoma"/>
          <w:b/>
          <w:bCs/>
          <w:iCs/>
          <w:sz w:val="22"/>
          <w:szCs w:val="22"/>
          <w:lang w:val="quz-BO"/>
        </w:rPr>
      </w:pPr>
      <w:r w:rsidRPr="008D398F">
        <w:rPr>
          <w:rFonts w:ascii="Cambria" w:hAnsi="Cambria" w:cs="Tahoma"/>
          <w:b/>
          <w:bCs/>
          <w:iCs/>
          <w:sz w:val="22"/>
          <w:szCs w:val="22"/>
        </w:rPr>
        <w:t>ΕΡΕΥΝΗΤΙΚΕΣ ΔΡΑΣΤΗΡΙΟΤΗΤΕΣ / ΕΝΔΙΑΦΕΡΟΝΤΑ</w:t>
      </w:r>
    </w:p>
    <w:p w14:paraId="6E36F8B0" w14:textId="77777777" w:rsidR="001E32FF" w:rsidRPr="008D398F" w:rsidRDefault="001E32FF" w:rsidP="001E32FF">
      <w:pPr>
        <w:pStyle w:val="af0"/>
        <w:widowControl w:val="0"/>
        <w:numPr>
          <w:ilvl w:val="0"/>
          <w:numId w:val="15"/>
        </w:numPr>
        <w:spacing w:after="0" w:line="240" w:lineRule="auto"/>
        <w:ind w:left="426" w:hanging="426"/>
        <w:jc w:val="both"/>
        <w:rPr>
          <w:rFonts w:ascii="Cambria" w:hAnsi="Cambria" w:cs="Tahoma"/>
          <w:color w:val="000000"/>
          <w:spacing w:val="-3"/>
        </w:rPr>
      </w:pPr>
      <w:r w:rsidRPr="008D398F">
        <w:rPr>
          <w:rFonts w:ascii="Cambria" w:hAnsi="Cambria" w:cs="Tahoma"/>
          <w:color w:val="000000"/>
          <w:spacing w:val="-3"/>
        </w:rPr>
        <w:t xml:space="preserve">Διαπροσωπικές σχέσεις ατόμων, ζευγαριών και οικογενειών </w:t>
      </w:r>
    </w:p>
    <w:p w14:paraId="4DEF627C" w14:textId="77777777" w:rsidR="001E32FF" w:rsidRPr="008D398F" w:rsidRDefault="001E32FF" w:rsidP="001E32FF">
      <w:pPr>
        <w:pStyle w:val="af0"/>
        <w:widowControl w:val="0"/>
        <w:numPr>
          <w:ilvl w:val="0"/>
          <w:numId w:val="15"/>
        </w:numPr>
        <w:spacing w:after="0" w:line="240" w:lineRule="auto"/>
        <w:ind w:left="426" w:hanging="426"/>
        <w:jc w:val="both"/>
        <w:rPr>
          <w:rFonts w:ascii="Cambria" w:hAnsi="Cambria" w:cs="Tahoma"/>
          <w:color w:val="000000"/>
          <w:spacing w:val="-3"/>
        </w:rPr>
      </w:pPr>
      <w:r w:rsidRPr="008D398F">
        <w:rPr>
          <w:rFonts w:ascii="Cambria" w:hAnsi="Cambria" w:cs="Tahoma"/>
          <w:color w:val="000000"/>
          <w:spacing w:val="-3"/>
        </w:rPr>
        <w:t xml:space="preserve">Σχιζοφρένεια και άλλες </w:t>
      </w:r>
      <w:proofErr w:type="spellStart"/>
      <w:r w:rsidRPr="008D398F">
        <w:rPr>
          <w:rFonts w:ascii="Cambria" w:hAnsi="Cambria" w:cs="Tahoma"/>
          <w:color w:val="000000"/>
          <w:spacing w:val="-3"/>
        </w:rPr>
        <w:t>ψυχωσικές</w:t>
      </w:r>
      <w:proofErr w:type="spellEnd"/>
      <w:r w:rsidRPr="008D398F">
        <w:rPr>
          <w:rFonts w:ascii="Cambria" w:hAnsi="Cambria" w:cs="Tahoma"/>
          <w:color w:val="000000"/>
          <w:spacing w:val="-3"/>
        </w:rPr>
        <w:t xml:space="preserve"> διαταραχές</w:t>
      </w:r>
    </w:p>
    <w:p w14:paraId="2BF0AA7B" w14:textId="77777777" w:rsidR="001E32FF" w:rsidRPr="008D398F" w:rsidRDefault="001E32FF" w:rsidP="001E32FF">
      <w:pPr>
        <w:pStyle w:val="af0"/>
        <w:widowControl w:val="0"/>
        <w:numPr>
          <w:ilvl w:val="0"/>
          <w:numId w:val="15"/>
        </w:numPr>
        <w:spacing w:after="0" w:line="240" w:lineRule="auto"/>
        <w:ind w:left="426" w:hanging="426"/>
        <w:jc w:val="both"/>
        <w:rPr>
          <w:rFonts w:ascii="Cambria" w:hAnsi="Cambria" w:cs="Tahoma"/>
          <w:color w:val="000000"/>
          <w:spacing w:val="-3"/>
        </w:rPr>
      </w:pPr>
      <w:r w:rsidRPr="008D398F">
        <w:rPr>
          <w:rFonts w:ascii="Cambria" w:hAnsi="Cambria" w:cs="Tahoma"/>
          <w:color w:val="000000"/>
          <w:spacing w:val="-3"/>
        </w:rPr>
        <w:t>Επιθετικές και βίαιες σχέσεις (π.χ. κακοποίηση)</w:t>
      </w:r>
    </w:p>
    <w:p w14:paraId="1BB71E99" w14:textId="355D3B31" w:rsidR="001E32FF" w:rsidRPr="008D398F" w:rsidRDefault="001E32FF" w:rsidP="001E32FF">
      <w:pPr>
        <w:pStyle w:val="af0"/>
        <w:widowControl w:val="0"/>
        <w:numPr>
          <w:ilvl w:val="0"/>
          <w:numId w:val="15"/>
        </w:numPr>
        <w:spacing w:after="0" w:line="240" w:lineRule="auto"/>
        <w:ind w:left="426" w:hanging="426"/>
        <w:jc w:val="both"/>
        <w:rPr>
          <w:rFonts w:ascii="Cambria" w:hAnsi="Cambria" w:cs="Tahoma"/>
          <w:color w:val="000000"/>
          <w:spacing w:val="-3"/>
        </w:rPr>
      </w:pPr>
      <w:r w:rsidRPr="008D398F">
        <w:rPr>
          <w:rFonts w:ascii="Cambria" w:hAnsi="Cambria" w:cs="Tahoma"/>
          <w:color w:val="000000"/>
          <w:spacing w:val="-3"/>
        </w:rPr>
        <w:t>Κοινωνικά δίκτυα και προβλήματα χρήσης</w:t>
      </w:r>
    </w:p>
    <w:p w14:paraId="5B1D98E4" w14:textId="77777777" w:rsidR="001E32FF" w:rsidRPr="008D398F" w:rsidRDefault="001E32FF" w:rsidP="001E32FF">
      <w:pPr>
        <w:pStyle w:val="af0"/>
        <w:widowControl w:val="0"/>
        <w:numPr>
          <w:ilvl w:val="0"/>
          <w:numId w:val="15"/>
        </w:numPr>
        <w:spacing w:after="0" w:line="240" w:lineRule="auto"/>
        <w:ind w:left="426" w:hanging="426"/>
        <w:jc w:val="both"/>
        <w:rPr>
          <w:rFonts w:ascii="Cambria" w:hAnsi="Cambria" w:cs="Tahoma"/>
          <w:color w:val="000000"/>
          <w:spacing w:val="-3"/>
        </w:rPr>
      </w:pPr>
      <w:r w:rsidRPr="008D398F">
        <w:rPr>
          <w:rFonts w:ascii="Cambria" w:hAnsi="Cambria" w:cs="Tahoma"/>
          <w:color w:val="000000"/>
          <w:spacing w:val="-3"/>
        </w:rPr>
        <w:t xml:space="preserve">Ηλικιωμένοι, Ν. </w:t>
      </w:r>
      <w:r w:rsidRPr="008D398F">
        <w:rPr>
          <w:rFonts w:ascii="Cambria" w:hAnsi="Cambria" w:cs="Tahoma"/>
          <w:color w:val="000000"/>
          <w:spacing w:val="-3"/>
          <w:lang w:val="en-US"/>
        </w:rPr>
        <w:t xml:space="preserve">Alzheimer, </w:t>
      </w:r>
      <w:r w:rsidRPr="008D398F">
        <w:rPr>
          <w:rFonts w:ascii="Cambria" w:hAnsi="Cambria" w:cs="Tahoma"/>
          <w:color w:val="000000"/>
          <w:spacing w:val="-3"/>
        </w:rPr>
        <w:t>Άνοια.</w:t>
      </w:r>
    </w:p>
    <w:p w14:paraId="197F3D58" w14:textId="5A891E16" w:rsidR="001E32FF" w:rsidRPr="00F34D70" w:rsidRDefault="001E32FF" w:rsidP="001E32FF">
      <w:pPr>
        <w:pStyle w:val="af0"/>
        <w:widowControl w:val="0"/>
        <w:numPr>
          <w:ilvl w:val="0"/>
          <w:numId w:val="15"/>
        </w:numPr>
        <w:spacing w:after="0" w:line="240" w:lineRule="auto"/>
        <w:ind w:left="426" w:hanging="426"/>
        <w:jc w:val="both"/>
        <w:rPr>
          <w:rFonts w:ascii="Cambria" w:hAnsi="Cambria" w:cs="Tahoma"/>
          <w:color w:val="000000"/>
          <w:spacing w:val="-3"/>
        </w:rPr>
      </w:pPr>
      <w:r w:rsidRPr="008D398F">
        <w:rPr>
          <w:rFonts w:ascii="Cambria" w:hAnsi="Cambria" w:cs="Tahoma"/>
          <w:color w:val="000000"/>
          <w:spacing w:val="-3"/>
        </w:rPr>
        <w:t>Θετική Ψυχολογία (π.χ. ευ-ζην, ψυχική ανθεκτικότητα, θετικά συναισθήματα)</w:t>
      </w:r>
    </w:p>
    <w:p w14:paraId="097ECEBC" w14:textId="2D421D91" w:rsidR="00F34D70" w:rsidRPr="008D398F" w:rsidRDefault="00F34D70" w:rsidP="001E32FF">
      <w:pPr>
        <w:pStyle w:val="af0"/>
        <w:widowControl w:val="0"/>
        <w:numPr>
          <w:ilvl w:val="0"/>
          <w:numId w:val="15"/>
        </w:numPr>
        <w:spacing w:after="0" w:line="240" w:lineRule="auto"/>
        <w:ind w:left="426" w:hanging="426"/>
        <w:jc w:val="both"/>
        <w:rPr>
          <w:rFonts w:ascii="Cambria" w:hAnsi="Cambria" w:cs="Tahoma"/>
          <w:color w:val="000000"/>
          <w:spacing w:val="-3"/>
        </w:rPr>
      </w:pPr>
      <w:r>
        <w:rPr>
          <w:rFonts w:ascii="Cambria" w:hAnsi="Cambria" w:cs="Tahoma"/>
          <w:color w:val="000000"/>
          <w:spacing w:val="-3"/>
        </w:rPr>
        <w:t>Τραυματικές εμπειρίες</w:t>
      </w:r>
    </w:p>
    <w:p w14:paraId="41611CA1" w14:textId="77777777" w:rsidR="001E32FF" w:rsidRPr="008D398F" w:rsidRDefault="001E32FF" w:rsidP="001E32FF">
      <w:pPr>
        <w:widowControl w:val="0"/>
        <w:contextualSpacing/>
        <w:jc w:val="both"/>
        <w:rPr>
          <w:rFonts w:ascii="Cambria" w:hAnsi="Cambria" w:cs="Tahoma"/>
          <w:b/>
          <w:color w:val="000000" w:themeColor="text1"/>
          <w:sz w:val="22"/>
          <w:szCs w:val="22"/>
          <w:lang w:val="en-US"/>
        </w:rPr>
      </w:pPr>
      <w:r w:rsidRPr="008D398F">
        <w:rPr>
          <w:rFonts w:ascii="Cambria" w:hAnsi="Cambria" w:cs="Tahoma"/>
          <w:b/>
          <w:color w:val="000000" w:themeColor="text1"/>
          <w:sz w:val="22"/>
          <w:szCs w:val="22"/>
        </w:rPr>
        <w:t>ΕΤΕΡΟΑΝΑΦΟΡΕΣ</w:t>
      </w:r>
      <w:r w:rsidRPr="008D398F">
        <w:rPr>
          <w:rFonts w:ascii="Cambria" w:hAnsi="Cambria" w:cs="Tahoma"/>
          <w:b/>
          <w:color w:val="000000" w:themeColor="text1"/>
          <w:sz w:val="22"/>
          <w:szCs w:val="22"/>
          <w:lang w:val="en-US"/>
        </w:rPr>
        <w:t xml:space="preserve"> (Citation index)</w:t>
      </w:r>
    </w:p>
    <w:p w14:paraId="45942727" w14:textId="6888E708" w:rsidR="001E32FF" w:rsidRPr="00F11C86" w:rsidRDefault="001E32FF" w:rsidP="001E32FF">
      <w:pPr>
        <w:pStyle w:val="BodyText22"/>
        <w:widowControl w:val="0"/>
        <w:contextualSpacing/>
        <w:rPr>
          <w:rFonts w:asciiTheme="majorHAnsi" w:hAnsiTheme="majorHAnsi" w:cs="Tahoma"/>
          <w:color w:val="000000" w:themeColor="text1"/>
          <w:sz w:val="22"/>
          <w:szCs w:val="22"/>
        </w:rPr>
      </w:pPr>
      <w:r w:rsidRPr="008D398F">
        <w:rPr>
          <w:rFonts w:ascii="Cambria" w:hAnsi="Cambria" w:cs="Tahoma"/>
          <w:bCs/>
          <w:color w:val="000000" w:themeColor="text1"/>
          <w:sz w:val="22"/>
          <w:szCs w:val="22"/>
          <w:lang w:val="en-US"/>
        </w:rPr>
        <w:t xml:space="preserve">Google Scholar: </w:t>
      </w:r>
      <w:r w:rsidR="00B729F2" w:rsidRPr="00F11C86">
        <w:rPr>
          <w:rFonts w:asciiTheme="majorHAnsi" w:hAnsiTheme="majorHAnsi" w:cs="Tahoma"/>
          <w:color w:val="000000" w:themeColor="text1"/>
          <w:sz w:val="22"/>
          <w:szCs w:val="22"/>
          <w:lang w:val="en-US"/>
        </w:rPr>
        <w:t>12</w:t>
      </w:r>
      <w:r w:rsidR="007E7DA3" w:rsidRPr="00F11C86">
        <w:rPr>
          <w:rFonts w:asciiTheme="majorHAnsi" w:hAnsiTheme="majorHAnsi" w:cs="Tahoma"/>
          <w:color w:val="000000" w:themeColor="text1"/>
          <w:sz w:val="22"/>
          <w:szCs w:val="22"/>
        </w:rPr>
        <w:t>76</w:t>
      </w:r>
      <w:r w:rsidRPr="00F11C86">
        <w:rPr>
          <w:rFonts w:asciiTheme="majorHAnsi" w:hAnsiTheme="majorHAnsi" w:cs="Tahoma"/>
          <w:color w:val="000000" w:themeColor="text1"/>
          <w:sz w:val="22"/>
          <w:szCs w:val="22"/>
          <w:lang w:val="en-US"/>
        </w:rPr>
        <w:t xml:space="preserve"> </w:t>
      </w:r>
      <w:proofErr w:type="spellStart"/>
      <w:r w:rsidRPr="00F11C86">
        <w:rPr>
          <w:rFonts w:asciiTheme="majorHAnsi" w:hAnsiTheme="majorHAnsi" w:cs="Tahoma"/>
          <w:color w:val="000000" w:themeColor="text1"/>
          <w:sz w:val="22"/>
          <w:szCs w:val="22"/>
        </w:rPr>
        <w:t>ετεροαναφορές</w:t>
      </w:r>
      <w:proofErr w:type="spellEnd"/>
      <w:r w:rsidRPr="00F11C86">
        <w:rPr>
          <w:rFonts w:asciiTheme="majorHAnsi" w:hAnsiTheme="majorHAnsi" w:cs="Tahoma"/>
          <w:color w:val="000000" w:themeColor="text1"/>
          <w:sz w:val="22"/>
          <w:szCs w:val="22"/>
          <w:lang w:val="en-US"/>
        </w:rPr>
        <w:t xml:space="preserve"> (</w:t>
      </w:r>
      <w:hyperlink r:id="rId7" w:tooltip="This is the number of citations to all publications. The second column has the &quot;recent&quot; version of this metric which is the number of new citations in the last 5 years to all publications." w:history="1">
        <w:r w:rsidRPr="00F11C86">
          <w:rPr>
            <w:rStyle w:val="-"/>
            <w:rFonts w:asciiTheme="majorHAnsi" w:hAnsiTheme="majorHAnsi" w:cs="Tahoma"/>
            <w:color w:val="000000" w:themeColor="text1"/>
            <w:sz w:val="22"/>
            <w:szCs w:val="22"/>
            <w:u w:val="none"/>
            <w:lang w:val="en-US"/>
          </w:rPr>
          <w:t>citations</w:t>
        </w:r>
      </w:hyperlink>
      <w:r w:rsidRPr="00F11C86">
        <w:rPr>
          <w:rFonts w:asciiTheme="majorHAnsi" w:hAnsiTheme="majorHAnsi" w:cs="Tahoma"/>
          <w:color w:val="000000" w:themeColor="text1"/>
          <w:sz w:val="22"/>
          <w:szCs w:val="22"/>
          <w:lang w:val="en-US"/>
        </w:rPr>
        <w:t xml:space="preserve">) </w:t>
      </w:r>
      <w:r w:rsidRPr="00F11C86">
        <w:rPr>
          <w:rFonts w:asciiTheme="majorHAnsi" w:hAnsiTheme="majorHAnsi" w:cs="Tahoma"/>
          <w:color w:val="000000" w:themeColor="text1"/>
          <w:sz w:val="22"/>
          <w:szCs w:val="22"/>
        </w:rPr>
        <w:t>και</w:t>
      </w:r>
      <w:r w:rsidRPr="00F11C86">
        <w:rPr>
          <w:rFonts w:asciiTheme="majorHAnsi" w:hAnsiTheme="majorHAnsi" w:cs="Tahoma"/>
          <w:color w:val="000000" w:themeColor="text1"/>
          <w:sz w:val="22"/>
          <w:szCs w:val="22"/>
          <w:lang w:val="en-US"/>
        </w:rPr>
        <w:t xml:space="preserve"> </w:t>
      </w:r>
      <w:hyperlink r:id="rId8" w:tooltip="h-index is the largest number h such that h publications have at least h citations. The second column has the &quot;recent&quot; version of this metric which is the largest number h such that h publications have at least h new citations in the last 5 years." w:history="1">
        <w:r w:rsidRPr="00F11C86">
          <w:rPr>
            <w:rStyle w:val="-"/>
            <w:rFonts w:asciiTheme="majorHAnsi" w:hAnsiTheme="majorHAnsi" w:cs="Tahoma"/>
            <w:color w:val="000000" w:themeColor="text1"/>
            <w:sz w:val="22"/>
            <w:szCs w:val="22"/>
            <w:u w:val="none"/>
            <w:lang w:val="en-US"/>
          </w:rPr>
          <w:t>h-index</w:t>
        </w:r>
      </w:hyperlink>
      <w:r w:rsidRPr="00F11C86">
        <w:rPr>
          <w:rFonts w:asciiTheme="majorHAnsi" w:hAnsiTheme="majorHAnsi" w:cs="Tahoma"/>
          <w:color w:val="000000" w:themeColor="text1"/>
          <w:sz w:val="22"/>
          <w:szCs w:val="22"/>
          <w:lang w:val="en-US"/>
        </w:rPr>
        <w:t>=1</w:t>
      </w:r>
      <w:r w:rsidR="007E7DA3" w:rsidRPr="00F11C86">
        <w:rPr>
          <w:rFonts w:asciiTheme="majorHAnsi" w:hAnsiTheme="majorHAnsi" w:cs="Tahoma"/>
          <w:color w:val="000000" w:themeColor="text1"/>
          <w:sz w:val="22"/>
          <w:szCs w:val="22"/>
        </w:rPr>
        <w:t>6</w:t>
      </w:r>
      <w:r w:rsidRPr="00F11C86">
        <w:rPr>
          <w:rFonts w:asciiTheme="majorHAnsi" w:hAnsiTheme="majorHAnsi" w:cs="Tahoma"/>
          <w:color w:val="000000" w:themeColor="text1"/>
          <w:sz w:val="22"/>
          <w:szCs w:val="22"/>
          <w:lang w:val="en-US"/>
        </w:rPr>
        <w:t xml:space="preserve">. </w:t>
      </w:r>
    </w:p>
    <w:p w14:paraId="1491AEC1" w14:textId="50608870" w:rsidR="007E7DA3" w:rsidRPr="00F11C86" w:rsidRDefault="007E7DA3" w:rsidP="007E7DA3">
      <w:pPr>
        <w:pStyle w:val="BodyText22"/>
        <w:widowControl w:val="0"/>
        <w:rPr>
          <w:rFonts w:asciiTheme="majorHAnsi" w:hAnsiTheme="majorHAnsi" w:cs="Arial"/>
          <w:sz w:val="22"/>
          <w:szCs w:val="22"/>
          <w:shd w:val="clear" w:color="auto" w:fill="FFFFFF"/>
          <w:lang w:val="en-US"/>
        </w:rPr>
      </w:pPr>
      <w:r w:rsidRPr="00F11C86">
        <w:rPr>
          <w:rFonts w:asciiTheme="majorHAnsi" w:hAnsiTheme="majorHAnsi" w:cs="Tahoma"/>
          <w:color w:val="000000" w:themeColor="text1"/>
          <w:sz w:val="22"/>
          <w:szCs w:val="22"/>
          <w:lang w:val="en-US"/>
        </w:rPr>
        <w:t xml:space="preserve">Scopus: 682, </w:t>
      </w:r>
      <w:hyperlink r:id="rId9" w:tooltip="h-index is the largest number h such that h publications have at least h citations. The second column has the &quot;recent&quot; version of this metric which is the largest number h such that h publications have at least h new citations in the last 5 years." w:history="1">
        <w:r w:rsidRPr="00F11C86">
          <w:rPr>
            <w:rStyle w:val="-"/>
            <w:rFonts w:asciiTheme="majorHAnsi" w:hAnsiTheme="majorHAnsi" w:cs="Tahoma"/>
            <w:color w:val="000000" w:themeColor="text1"/>
            <w:sz w:val="22"/>
            <w:szCs w:val="22"/>
            <w:u w:val="none"/>
            <w:lang w:val="en-US"/>
          </w:rPr>
          <w:t>h</w:t>
        </w:r>
        <w:r w:rsidRPr="00F11C86">
          <w:rPr>
            <w:rStyle w:val="-"/>
            <w:rFonts w:asciiTheme="majorHAnsi" w:hAnsiTheme="majorHAnsi" w:cs="Tahoma"/>
            <w:color w:val="000000" w:themeColor="text1"/>
            <w:sz w:val="22"/>
            <w:szCs w:val="22"/>
            <w:u w:val="none"/>
          </w:rPr>
          <w:t>-</w:t>
        </w:r>
        <w:r w:rsidRPr="00F11C86">
          <w:rPr>
            <w:rStyle w:val="-"/>
            <w:rFonts w:asciiTheme="majorHAnsi" w:hAnsiTheme="majorHAnsi" w:cs="Tahoma"/>
            <w:color w:val="000000" w:themeColor="text1"/>
            <w:sz w:val="22"/>
            <w:szCs w:val="22"/>
            <w:u w:val="none"/>
            <w:lang w:val="en-US"/>
          </w:rPr>
          <w:t>index</w:t>
        </w:r>
      </w:hyperlink>
      <w:r w:rsidRPr="00F11C86">
        <w:rPr>
          <w:rFonts w:asciiTheme="majorHAnsi" w:hAnsiTheme="majorHAnsi" w:cs="Tahoma"/>
          <w:color w:val="000000" w:themeColor="text1"/>
          <w:sz w:val="22"/>
          <w:szCs w:val="22"/>
        </w:rPr>
        <w:t>=1</w:t>
      </w:r>
      <w:r w:rsidRPr="00F11C86">
        <w:rPr>
          <w:rFonts w:asciiTheme="majorHAnsi" w:hAnsiTheme="majorHAnsi" w:cs="Tahoma"/>
          <w:color w:val="000000" w:themeColor="text1"/>
          <w:sz w:val="22"/>
          <w:szCs w:val="22"/>
          <w:lang w:val="en-US"/>
        </w:rPr>
        <w:t xml:space="preserve">3 </w:t>
      </w:r>
      <w:r w:rsidRPr="00F11C86">
        <w:rPr>
          <w:rFonts w:asciiTheme="majorHAnsi" w:hAnsiTheme="majorHAnsi" w:cs="Arial"/>
          <w:sz w:val="22"/>
          <w:szCs w:val="22"/>
          <w:shd w:val="clear" w:color="auto" w:fill="FFFFFF"/>
          <w:lang w:val="en-US"/>
        </w:rPr>
        <w:t>(Retrieved: 16/10/2024)</w:t>
      </w:r>
    </w:p>
    <w:p w14:paraId="3D3D2008" w14:textId="08C7C627" w:rsidR="00F11C86" w:rsidRPr="000655B1" w:rsidRDefault="00F11C86" w:rsidP="00F11C86">
      <w:pPr>
        <w:pStyle w:val="BodyText22"/>
        <w:widowControl w:val="0"/>
        <w:rPr>
          <w:rFonts w:asciiTheme="majorHAnsi" w:hAnsiTheme="majorHAnsi" w:cs="Tahoma"/>
          <w:sz w:val="22"/>
          <w:szCs w:val="22"/>
        </w:rPr>
      </w:pPr>
      <w:r w:rsidRPr="000655B1">
        <w:rPr>
          <w:rFonts w:asciiTheme="majorHAnsi" w:hAnsiTheme="majorHAnsi"/>
          <w:b/>
          <w:bCs/>
          <w:caps/>
          <w:sz w:val="22"/>
          <w:szCs w:val="22"/>
        </w:rPr>
        <w:t>ΜΕΛΟΣ ΣΥΝΤΑκτικησ επιτροπησ (</w:t>
      </w:r>
      <w:r w:rsidRPr="000655B1">
        <w:rPr>
          <w:rFonts w:asciiTheme="majorHAnsi" w:hAnsiTheme="majorHAnsi"/>
          <w:b/>
          <w:bCs/>
          <w:caps/>
          <w:sz w:val="22"/>
          <w:szCs w:val="22"/>
          <w:lang w:val="en-US"/>
        </w:rPr>
        <w:t>editorial board member)</w:t>
      </w:r>
    </w:p>
    <w:p w14:paraId="6D02B728" w14:textId="73097E70" w:rsidR="00F11C86" w:rsidRPr="000655B1" w:rsidRDefault="00F11C86" w:rsidP="00F11C86">
      <w:pPr>
        <w:shd w:val="clear" w:color="auto" w:fill="FFFFFF"/>
        <w:jc w:val="both"/>
        <w:rPr>
          <w:rFonts w:asciiTheme="majorHAnsi" w:hAnsiTheme="majorHAnsi"/>
          <w:color w:val="000000" w:themeColor="text1"/>
          <w:sz w:val="22"/>
          <w:szCs w:val="22"/>
          <w:lang w:val="en-US"/>
        </w:rPr>
      </w:pPr>
      <w:r w:rsidRPr="000655B1">
        <w:rPr>
          <w:rFonts w:asciiTheme="majorHAnsi" w:hAnsiTheme="majorHAnsi"/>
          <w:color w:val="000000" w:themeColor="text1"/>
          <w:sz w:val="22"/>
          <w:szCs w:val="22"/>
          <w:shd w:val="clear" w:color="auto" w:fill="FFFFFF"/>
        </w:rPr>
        <w:t>Μέλος της Σ</w:t>
      </w:r>
      <w:r w:rsidRPr="000655B1">
        <w:rPr>
          <w:rStyle w:val="ad"/>
          <w:rFonts w:asciiTheme="majorHAnsi" w:hAnsiTheme="majorHAnsi"/>
          <w:b w:val="0"/>
          <w:bCs w:val="0"/>
          <w:color w:val="000000" w:themeColor="text1"/>
          <w:sz w:val="22"/>
          <w:szCs w:val="22"/>
          <w:shd w:val="clear" w:color="auto" w:fill="FFFFFF"/>
        </w:rPr>
        <w:t>υντακτικής</w:t>
      </w:r>
      <w:r w:rsidRPr="000655B1">
        <w:rPr>
          <w:rFonts w:asciiTheme="majorHAnsi" w:hAnsiTheme="majorHAnsi"/>
          <w:color w:val="000000" w:themeColor="text1"/>
          <w:sz w:val="22"/>
          <w:szCs w:val="22"/>
          <w:shd w:val="clear" w:color="auto" w:fill="FFFFFF"/>
        </w:rPr>
        <w:t> Επιτροπής </w:t>
      </w:r>
      <w:r w:rsidRPr="000655B1">
        <w:rPr>
          <w:rFonts w:asciiTheme="majorHAnsi" w:hAnsiTheme="majorHAnsi"/>
          <w:color w:val="000000" w:themeColor="text1"/>
          <w:sz w:val="22"/>
          <w:szCs w:val="22"/>
        </w:rPr>
        <w:t>(</w:t>
      </w:r>
      <w:r w:rsidRPr="000655B1">
        <w:rPr>
          <w:rFonts w:asciiTheme="majorHAnsi" w:hAnsiTheme="majorHAnsi"/>
          <w:color w:val="000000" w:themeColor="text1"/>
          <w:sz w:val="22"/>
          <w:szCs w:val="22"/>
          <w:lang w:val="en-GB"/>
        </w:rPr>
        <w:t xml:space="preserve">Editorial Board </w:t>
      </w:r>
      <w:r w:rsidRPr="000655B1">
        <w:rPr>
          <w:rFonts w:asciiTheme="majorHAnsi" w:hAnsiTheme="majorHAnsi"/>
          <w:color w:val="000000" w:themeColor="text1"/>
          <w:sz w:val="22"/>
          <w:szCs w:val="22"/>
          <w:lang w:val="en-US"/>
        </w:rPr>
        <w:t>member</w:t>
      </w:r>
      <w:r w:rsidRPr="000655B1">
        <w:rPr>
          <w:rFonts w:asciiTheme="majorHAnsi" w:hAnsiTheme="majorHAnsi"/>
          <w:color w:val="000000" w:themeColor="text1"/>
          <w:sz w:val="22"/>
          <w:szCs w:val="22"/>
        </w:rPr>
        <w:t xml:space="preserve">) του περιοδικού </w:t>
      </w:r>
      <w:r w:rsidRPr="000655B1">
        <w:rPr>
          <w:rFonts w:asciiTheme="majorHAnsi" w:hAnsiTheme="majorHAnsi"/>
          <w:b/>
          <w:bCs/>
          <w:color w:val="000000" w:themeColor="text1"/>
          <w:sz w:val="22"/>
          <w:szCs w:val="22"/>
          <w:lang w:val="en-GB"/>
        </w:rPr>
        <w:t>Scientific Reports</w:t>
      </w:r>
      <w:r w:rsidRPr="000655B1">
        <w:rPr>
          <w:rFonts w:asciiTheme="majorHAnsi" w:hAnsiTheme="majorHAnsi"/>
          <w:color w:val="000000" w:themeColor="text1"/>
          <w:sz w:val="22"/>
          <w:szCs w:val="22"/>
        </w:rPr>
        <w:t xml:space="preserve"> (</w:t>
      </w:r>
      <w:r w:rsidRPr="000655B1">
        <w:rPr>
          <w:rFonts w:asciiTheme="majorHAnsi" w:hAnsiTheme="majorHAnsi" w:cs="Segoe UI"/>
          <w:color w:val="000000" w:themeColor="text1"/>
          <w:sz w:val="22"/>
          <w:szCs w:val="22"/>
        </w:rPr>
        <w:t xml:space="preserve">Journal </w:t>
      </w:r>
      <w:proofErr w:type="spellStart"/>
      <w:r w:rsidRPr="000655B1">
        <w:rPr>
          <w:rFonts w:asciiTheme="majorHAnsi" w:hAnsiTheme="majorHAnsi" w:cs="Segoe UI"/>
          <w:color w:val="000000" w:themeColor="text1"/>
          <w:sz w:val="22"/>
          <w:szCs w:val="22"/>
        </w:rPr>
        <w:t>Impact</w:t>
      </w:r>
      <w:proofErr w:type="spellEnd"/>
      <w:r w:rsidRPr="000655B1">
        <w:rPr>
          <w:rFonts w:asciiTheme="majorHAnsi" w:hAnsiTheme="majorHAnsi" w:cs="Segoe UI"/>
          <w:color w:val="000000" w:themeColor="text1"/>
          <w:sz w:val="22"/>
          <w:szCs w:val="22"/>
        </w:rPr>
        <w:t xml:space="preserve"> </w:t>
      </w:r>
      <w:proofErr w:type="spellStart"/>
      <w:r w:rsidRPr="000655B1">
        <w:rPr>
          <w:rFonts w:asciiTheme="majorHAnsi" w:hAnsiTheme="majorHAnsi" w:cs="Segoe UI"/>
          <w:color w:val="000000" w:themeColor="text1"/>
          <w:sz w:val="22"/>
          <w:szCs w:val="22"/>
        </w:rPr>
        <w:t>Factor</w:t>
      </w:r>
      <w:proofErr w:type="spellEnd"/>
      <w:r w:rsidRPr="000655B1">
        <w:rPr>
          <w:rFonts w:asciiTheme="majorHAnsi" w:hAnsiTheme="majorHAnsi" w:cs="Segoe UI"/>
          <w:color w:val="000000" w:themeColor="text1"/>
          <w:sz w:val="22"/>
          <w:szCs w:val="22"/>
        </w:rPr>
        <w:t>: 3.8)</w:t>
      </w:r>
      <w:r w:rsidRPr="000655B1">
        <w:rPr>
          <w:rFonts w:asciiTheme="majorHAnsi" w:hAnsiTheme="majorHAnsi" w:cs="Segoe UI"/>
          <w:color w:val="000000" w:themeColor="text1"/>
          <w:sz w:val="22"/>
          <w:szCs w:val="22"/>
          <w:lang w:val="en-US"/>
        </w:rPr>
        <w:t xml:space="preserve">. </w:t>
      </w:r>
      <w:r w:rsidRPr="000655B1">
        <w:rPr>
          <w:rFonts w:asciiTheme="majorHAnsi" w:hAnsiTheme="majorHAnsi"/>
          <w:color w:val="000000" w:themeColor="text1"/>
          <w:sz w:val="22"/>
          <w:szCs w:val="22"/>
        </w:rPr>
        <w:t>https://www.nature.com/srep/about/editors</w:t>
      </w:r>
    </w:p>
    <w:p w14:paraId="2AAC5117" w14:textId="77777777" w:rsidR="000655B1" w:rsidRPr="000655B1" w:rsidRDefault="000655B1" w:rsidP="001E32FF">
      <w:pPr>
        <w:widowControl w:val="0"/>
        <w:contextualSpacing/>
        <w:jc w:val="both"/>
        <w:rPr>
          <w:rFonts w:asciiTheme="majorHAnsi" w:hAnsiTheme="majorHAnsi"/>
          <w:b/>
          <w:bCs/>
          <w:caps/>
          <w:sz w:val="22"/>
          <w:szCs w:val="22"/>
          <w:lang w:val="en-US"/>
        </w:rPr>
      </w:pPr>
      <w:r w:rsidRPr="000655B1">
        <w:rPr>
          <w:rFonts w:asciiTheme="majorHAnsi" w:hAnsiTheme="majorHAnsi"/>
          <w:b/>
          <w:bCs/>
          <w:caps/>
          <w:sz w:val="22"/>
          <w:szCs w:val="22"/>
        </w:rPr>
        <w:t>ΠΡΟΣΚΕΚΛΗΜΕΝη ΕΠΙΜΕΛΗΤΡΙΑ ΈΚΔΟΣΗΣ ΕΙΔΙΚΟΥ ΤΕΥΧΟΥΣ ΠΕΡΙΟΔΙΚΟΥ (</w:t>
      </w:r>
      <w:r w:rsidRPr="000655B1">
        <w:rPr>
          <w:rFonts w:asciiTheme="majorHAnsi" w:hAnsiTheme="majorHAnsi"/>
          <w:b/>
          <w:bCs/>
          <w:caps/>
          <w:sz w:val="22"/>
          <w:szCs w:val="22"/>
          <w:lang w:val="en-US"/>
        </w:rPr>
        <w:t>QUEST</w:t>
      </w:r>
      <w:r w:rsidRPr="000655B1">
        <w:rPr>
          <w:rFonts w:asciiTheme="majorHAnsi" w:hAnsiTheme="majorHAnsi"/>
          <w:b/>
          <w:bCs/>
          <w:caps/>
          <w:sz w:val="22"/>
          <w:szCs w:val="22"/>
        </w:rPr>
        <w:t xml:space="preserve"> </w:t>
      </w:r>
      <w:r w:rsidRPr="000655B1">
        <w:rPr>
          <w:rFonts w:asciiTheme="majorHAnsi" w:hAnsiTheme="majorHAnsi"/>
          <w:b/>
          <w:bCs/>
          <w:caps/>
          <w:sz w:val="22"/>
          <w:szCs w:val="22"/>
          <w:lang w:val="en-US"/>
        </w:rPr>
        <w:t>EDITOR</w:t>
      </w:r>
      <w:r w:rsidRPr="000655B1">
        <w:rPr>
          <w:rFonts w:asciiTheme="majorHAnsi" w:hAnsiTheme="majorHAnsi"/>
          <w:b/>
          <w:bCs/>
          <w:caps/>
          <w:sz w:val="22"/>
          <w:szCs w:val="22"/>
        </w:rPr>
        <w:t>)</w:t>
      </w:r>
    </w:p>
    <w:p w14:paraId="31AB88F5" w14:textId="6497B61D" w:rsidR="000655B1" w:rsidRPr="000655B1" w:rsidRDefault="000655B1" w:rsidP="000655B1">
      <w:pPr>
        <w:numPr>
          <w:ilvl w:val="0"/>
          <w:numId w:val="58"/>
        </w:numPr>
        <w:tabs>
          <w:tab w:val="clear" w:pos="720"/>
          <w:tab w:val="num" w:pos="426"/>
        </w:tabs>
        <w:spacing w:after="60"/>
        <w:ind w:left="284" w:hanging="284"/>
        <w:jc w:val="both"/>
        <w:rPr>
          <w:rFonts w:asciiTheme="majorHAnsi" w:hAnsiTheme="majorHAnsi" w:cs="Tahoma"/>
          <w:color w:val="000000" w:themeColor="text1"/>
          <w:sz w:val="22"/>
          <w:szCs w:val="22"/>
          <w:lang w:val="en-US"/>
        </w:rPr>
      </w:pPr>
      <w:r w:rsidRPr="000655B1">
        <w:rPr>
          <w:rFonts w:asciiTheme="majorHAnsi" w:hAnsiTheme="majorHAnsi" w:cs="Tahoma"/>
          <w:b/>
          <w:bCs/>
          <w:i/>
          <w:iCs/>
          <w:color w:val="000000" w:themeColor="text1"/>
          <w:sz w:val="22"/>
          <w:szCs w:val="22"/>
          <w:lang w:val="en-US"/>
        </w:rPr>
        <w:t>Frontiers in Psychology</w:t>
      </w:r>
      <w:r w:rsidRPr="000655B1">
        <w:rPr>
          <w:rFonts w:asciiTheme="majorHAnsi" w:hAnsiTheme="majorHAnsi" w:cs="Tahoma"/>
          <w:b/>
          <w:bCs/>
          <w:color w:val="000000" w:themeColor="text1"/>
          <w:sz w:val="22"/>
          <w:szCs w:val="22"/>
          <w:lang w:val="en-US"/>
        </w:rPr>
        <w:t xml:space="preserve"> - Health Psychology</w:t>
      </w:r>
      <w:r w:rsidRPr="000655B1">
        <w:rPr>
          <w:rFonts w:asciiTheme="majorHAnsi" w:hAnsiTheme="majorHAnsi" w:cs="Tahoma"/>
          <w:color w:val="000000" w:themeColor="text1"/>
          <w:sz w:val="22"/>
          <w:szCs w:val="22"/>
          <w:lang w:val="en-US"/>
        </w:rPr>
        <w:t xml:space="preserve"> section (IF: 2.183). Special issue: “The War in Ukraine: Impact on Mental Health on a Global Level”</w:t>
      </w:r>
      <w:r w:rsidRPr="000655B1">
        <w:rPr>
          <w:rFonts w:asciiTheme="majorHAnsi" w:hAnsiTheme="majorHAnsi" w:cs="Tahoma"/>
          <w:sz w:val="22"/>
          <w:szCs w:val="22"/>
          <w:lang w:val="en-US"/>
        </w:rPr>
        <w:t xml:space="preserve"> - 2023</w:t>
      </w:r>
    </w:p>
    <w:p w14:paraId="1CB1F001" w14:textId="26EB5E44" w:rsidR="000655B1" w:rsidRPr="000655B1" w:rsidRDefault="000655B1" w:rsidP="000655B1">
      <w:pPr>
        <w:numPr>
          <w:ilvl w:val="0"/>
          <w:numId w:val="58"/>
        </w:numPr>
        <w:tabs>
          <w:tab w:val="clear" w:pos="720"/>
          <w:tab w:val="num" w:pos="426"/>
        </w:tabs>
        <w:spacing w:after="60"/>
        <w:ind w:left="284" w:hanging="284"/>
        <w:jc w:val="both"/>
        <w:rPr>
          <w:rFonts w:asciiTheme="majorHAnsi" w:hAnsiTheme="majorHAnsi" w:cs="Tahoma"/>
          <w:color w:val="000000" w:themeColor="text1"/>
          <w:sz w:val="22"/>
          <w:szCs w:val="22"/>
          <w:lang w:val="en-US"/>
        </w:rPr>
      </w:pPr>
      <w:r w:rsidRPr="000655B1">
        <w:rPr>
          <w:rFonts w:asciiTheme="majorHAnsi" w:hAnsiTheme="majorHAnsi" w:cs="Tahoma"/>
          <w:b/>
          <w:bCs/>
          <w:i/>
          <w:iCs/>
          <w:color w:val="000000" w:themeColor="text1"/>
          <w:sz w:val="22"/>
          <w:szCs w:val="22"/>
          <w:lang w:val="en-US"/>
        </w:rPr>
        <w:t>Healthcare</w:t>
      </w:r>
      <w:r w:rsidRPr="000655B1">
        <w:rPr>
          <w:rFonts w:asciiTheme="majorHAnsi" w:hAnsiTheme="majorHAnsi" w:cs="Tahoma"/>
          <w:color w:val="000000" w:themeColor="text1"/>
          <w:sz w:val="22"/>
          <w:szCs w:val="22"/>
          <w:lang w:val="en-US"/>
        </w:rPr>
        <w:t xml:space="preserve"> (IF: 2.8). Special Issue "Mental Health in Times of Crisis: New Trends in Diagnosis and Treatment"</w:t>
      </w:r>
      <w:r w:rsidRPr="000655B1">
        <w:rPr>
          <w:rFonts w:asciiTheme="majorHAnsi" w:hAnsiTheme="majorHAnsi" w:cs="Tahoma"/>
          <w:sz w:val="22"/>
          <w:szCs w:val="22"/>
          <w:lang w:val="en-US"/>
        </w:rPr>
        <w:t>- 2024</w:t>
      </w:r>
    </w:p>
    <w:p w14:paraId="71511766" w14:textId="260B1CEF" w:rsidR="000655B1" w:rsidRPr="000655B1" w:rsidRDefault="000655B1" w:rsidP="000655B1">
      <w:pPr>
        <w:numPr>
          <w:ilvl w:val="0"/>
          <w:numId w:val="58"/>
        </w:numPr>
        <w:tabs>
          <w:tab w:val="clear" w:pos="720"/>
          <w:tab w:val="num" w:pos="426"/>
        </w:tabs>
        <w:spacing w:after="60"/>
        <w:ind w:left="284" w:hanging="284"/>
        <w:jc w:val="both"/>
        <w:rPr>
          <w:rFonts w:asciiTheme="majorHAnsi" w:hAnsiTheme="majorHAnsi" w:cs="Tahoma"/>
          <w:color w:val="000000" w:themeColor="text1"/>
          <w:sz w:val="22"/>
          <w:szCs w:val="22"/>
          <w:lang w:val="en-US"/>
        </w:rPr>
      </w:pPr>
      <w:r w:rsidRPr="000655B1">
        <w:rPr>
          <w:rFonts w:asciiTheme="majorHAnsi" w:hAnsiTheme="majorHAnsi" w:cs="Tahoma"/>
          <w:b/>
          <w:bCs/>
          <w:i/>
          <w:iCs/>
          <w:color w:val="000000" w:themeColor="text1"/>
          <w:sz w:val="22"/>
          <w:szCs w:val="22"/>
          <w:lang w:val="en-US"/>
        </w:rPr>
        <w:t>Healthcare</w:t>
      </w:r>
      <w:r w:rsidRPr="000655B1">
        <w:rPr>
          <w:rFonts w:asciiTheme="majorHAnsi" w:hAnsiTheme="majorHAnsi" w:cs="Tahoma"/>
          <w:color w:val="000000" w:themeColor="text1"/>
          <w:sz w:val="22"/>
          <w:szCs w:val="22"/>
          <w:lang w:val="en-US"/>
        </w:rPr>
        <w:t xml:space="preserve"> (IF: 2.8). Special issue: “</w:t>
      </w:r>
      <w:r w:rsidRPr="000655B1">
        <w:rPr>
          <w:rFonts w:asciiTheme="majorHAnsi" w:hAnsiTheme="majorHAnsi" w:cs="Tahoma"/>
          <w:color w:val="1A1A1A"/>
          <w:sz w:val="22"/>
          <w:szCs w:val="22"/>
          <w:lang w:val="en-US"/>
        </w:rPr>
        <w:t>Dementia Caregivers’ Wellbeing—Challenges and Opportunities</w:t>
      </w:r>
      <w:r w:rsidRPr="000655B1">
        <w:rPr>
          <w:rFonts w:asciiTheme="majorHAnsi" w:hAnsiTheme="majorHAnsi" w:cs="Tahoma"/>
          <w:color w:val="000000" w:themeColor="text1"/>
          <w:sz w:val="22"/>
          <w:szCs w:val="22"/>
          <w:lang w:val="en-US"/>
        </w:rPr>
        <w:t>"</w:t>
      </w:r>
      <w:r w:rsidR="00122970">
        <w:rPr>
          <w:rFonts w:asciiTheme="majorHAnsi" w:hAnsiTheme="majorHAnsi" w:cs="Tahoma"/>
          <w:color w:val="000000" w:themeColor="text1"/>
          <w:sz w:val="22"/>
          <w:szCs w:val="22"/>
        </w:rPr>
        <w:t xml:space="preserve"> </w:t>
      </w:r>
      <w:r w:rsidRPr="000655B1">
        <w:rPr>
          <w:rFonts w:asciiTheme="majorHAnsi" w:hAnsiTheme="majorHAnsi" w:cs="Tahoma"/>
          <w:sz w:val="22"/>
          <w:szCs w:val="22"/>
          <w:lang w:val="en-US"/>
        </w:rPr>
        <w:t>- 2024</w:t>
      </w:r>
    </w:p>
    <w:p w14:paraId="5FAED4C3" w14:textId="43518D73" w:rsidR="001E32FF" w:rsidRPr="000655B1" w:rsidRDefault="001E32FF" w:rsidP="001E32FF">
      <w:pPr>
        <w:widowControl w:val="0"/>
        <w:contextualSpacing/>
        <w:jc w:val="both"/>
        <w:rPr>
          <w:rFonts w:asciiTheme="majorHAnsi" w:hAnsiTheme="majorHAnsi" w:cs="Tahoma"/>
          <w:b/>
          <w:sz w:val="22"/>
          <w:szCs w:val="22"/>
          <w:lang w:val="en-US"/>
        </w:rPr>
      </w:pPr>
      <w:r w:rsidRPr="000655B1">
        <w:rPr>
          <w:rFonts w:asciiTheme="majorHAnsi" w:hAnsiTheme="majorHAnsi" w:cs="Tahoma"/>
          <w:b/>
          <w:sz w:val="22"/>
          <w:szCs w:val="22"/>
        </w:rPr>
        <w:t>ΚΡΙΤΗΣ</w:t>
      </w:r>
      <w:r w:rsidRPr="000655B1">
        <w:rPr>
          <w:rFonts w:asciiTheme="majorHAnsi" w:hAnsiTheme="majorHAnsi" w:cs="Tahoma"/>
          <w:b/>
          <w:sz w:val="22"/>
          <w:szCs w:val="22"/>
          <w:lang w:val="en-US"/>
        </w:rPr>
        <w:t xml:space="preserve"> </w:t>
      </w:r>
      <w:r w:rsidRPr="000655B1">
        <w:rPr>
          <w:rFonts w:asciiTheme="majorHAnsi" w:hAnsiTheme="majorHAnsi" w:cs="Tahoma"/>
          <w:b/>
          <w:sz w:val="22"/>
          <w:szCs w:val="22"/>
        </w:rPr>
        <w:t>ΈΓΚΡΙΤΩΝ</w:t>
      </w:r>
      <w:r w:rsidRPr="000655B1">
        <w:rPr>
          <w:rFonts w:asciiTheme="majorHAnsi" w:hAnsiTheme="majorHAnsi" w:cs="Tahoma"/>
          <w:b/>
          <w:sz w:val="22"/>
          <w:szCs w:val="22"/>
          <w:lang w:val="en-US"/>
        </w:rPr>
        <w:t xml:space="preserve"> </w:t>
      </w:r>
      <w:r w:rsidRPr="000655B1">
        <w:rPr>
          <w:rFonts w:asciiTheme="majorHAnsi" w:hAnsiTheme="majorHAnsi" w:cs="Tahoma"/>
          <w:b/>
          <w:sz w:val="22"/>
          <w:szCs w:val="22"/>
        </w:rPr>
        <w:t>ΠΕΡΙΟΔΙΚΩΝ</w:t>
      </w:r>
      <w:r w:rsidRPr="000655B1">
        <w:rPr>
          <w:rFonts w:asciiTheme="majorHAnsi" w:hAnsiTheme="majorHAnsi" w:cs="Tahoma"/>
          <w:b/>
          <w:sz w:val="22"/>
          <w:szCs w:val="22"/>
          <w:lang w:val="en-US"/>
        </w:rPr>
        <w:t xml:space="preserve"> (</w:t>
      </w:r>
      <w:r w:rsidRPr="000655B1">
        <w:rPr>
          <w:rFonts w:asciiTheme="majorHAnsi" w:hAnsiTheme="majorHAnsi" w:cs="Tahoma"/>
          <w:b/>
          <w:sz w:val="22"/>
          <w:szCs w:val="22"/>
        </w:rPr>
        <w:t>Ενδεικτικά</w:t>
      </w:r>
      <w:r w:rsidRPr="000655B1">
        <w:rPr>
          <w:rFonts w:asciiTheme="majorHAnsi" w:hAnsiTheme="majorHAnsi" w:cs="Tahoma"/>
          <w:b/>
          <w:sz w:val="22"/>
          <w:szCs w:val="22"/>
          <w:lang w:val="en-US"/>
        </w:rPr>
        <w:t>)</w:t>
      </w:r>
    </w:p>
    <w:p w14:paraId="512535A0" w14:textId="77777777" w:rsidR="001E32FF" w:rsidRPr="008D398F" w:rsidRDefault="001E32FF" w:rsidP="00FB75B2">
      <w:pPr>
        <w:widowControl w:val="0"/>
        <w:contextualSpacing/>
        <w:jc w:val="both"/>
        <w:rPr>
          <w:rFonts w:ascii="Cambria" w:hAnsi="Cambria" w:cs="Tahoma"/>
          <w:bCs/>
          <w:sz w:val="22"/>
          <w:szCs w:val="22"/>
          <w:lang w:val="en-US"/>
        </w:rPr>
      </w:pPr>
      <w:r w:rsidRPr="000655B1">
        <w:rPr>
          <w:rStyle w:val="ad"/>
          <w:rFonts w:asciiTheme="majorHAnsi" w:hAnsiTheme="majorHAnsi" w:cs="Tahoma"/>
          <w:b w:val="0"/>
          <w:color w:val="000000"/>
          <w:sz w:val="22"/>
          <w:szCs w:val="22"/>
          <w:lang w:val="en-US"/>
        </w:rPr>
        <w:t xml:space="preserve">Journal of Social and Personal Relationships, </w:t>
      </w:r>
      <w:r w:rsidRPr="000655B1">
        <w:rPr>
          <w:rFonts w:asciiTheme="majorHAnsi" w:hAnsiTheme="majorHAnsi" w:cs="Tahoma"/>
          <w:sz w:val="22"/>
          <w:szCs w:val="22"/>
          <w:lang w:val="en-US"/>
        </w:rPr>
        <w:t>American Journal of Alzheimer's Disease and Other</w:t>
      </w:r>
      <w:r w:rsidRPr="008D398F">
        <w:rPr>
          <w:rFonts w:ascii="Cambria" w:hAnsi="Cambria" w:cs="Tahoma"/>
          <w:sz w:val="22"/>
          <w:szCs w:val="22"/>
          <w:lang w:val="en-US"/>
        </w:rPr>
        <w:t xml:space="preserve"> Dementias, Addictive Behavior, Psychiatry Research, </w:t>
      </w:r>
      <w:r w:rsidRPr="008D398F">
        <w:rPr>
          <w:rFonts w:ascii="Cambria" w:hAnsi="Cambria" w:cs="Tahoma"/>
          <w:color w:val="000000" w:themeColor="text1"/>
          <w:sz w:val="22"/>
          <w:szCs w:val="22"/>
          <w:lang w:val="en-US"/>
        </w:rPr>
        <w:t xml:space="preserve">Communication Research, </w:t>
      </w:r>
      <w:r w:rsidRPr="008D398F">
        <w:rPr>
          <w:rFonts w:ascii="Cambria" w:hAnsi="Cambria" w:cs="Tahoma"/>
          <w:sz w:val="22"/>
          <w:szCs w:val="22"/>
          <w:lang w:val="en-US"/>
        </w:rPr>
        <w:t xml:space="preserve">Clinical Psychologist, The Primary Care Companion, Journal of Psychology and Psychotherapy Research, </w:t>
      </w:r>
      <w:r w:rsidRPr="008D398F">
        <w:rPr>
          <w:rFonts w:ascii="Cambria" w:hAnsi="Cambria" w:cs="Tahoma"/>
          <w:bCs/>
          <w:color w:val="000000" w:themeColor="text1"/>
          <w:sz w:val="22"/>
          <w:szCs w:val="22"/>
          <w:lang w:val="en-US"/>
        </w:rPr>
        <w:t xml:space="preserve">Reproductive </w:t>
      </w:r>
      <w:proofErr w:type="spellStart"/>
      <w:r w:rsidRPr="008D398F">
        <w:rPr>
          <w:rFonts w:ascii="Cambria" w:hAnsi="Cambria" w:cs="Tahoma"/>
          <w:bCs/>
          <w:color w:val="000000" w:themeColor="text1"/>
          <w:sz w:val="22"/>
          <w:szCs w:val="22"/>
          <w:lang w:val="en-US"/>
        </w:rPr>
        <w:t>BioMedicine</w:t>
      </w:r>
      <w:proofErr w:type="spellEnd"/>
      <w:r w:rsidRPr="008D398F">
        <w:rPr>
          <w:rFonts w:ascii="Cambria" w:hAnsi="Cambria" w:cs="Tahoma"/>
          <w:bCs/>
          <w:color w:val="000000" w:themeColor="text1"/>
          <w:sz w:val="22"/>
          <w:szCs w:val="22"/>
          <w:lang w:val="en-US"/>
        </w:rPr>
        <w:t xml:space="preserve"> Online</w:t>
      </w:r>
    </w:p>
    <w:p w14:paraId="607D1A9F" w14:textId="77777777" w:rsidR="00CD09F7" w:rsidRPr="008D398F" w:rsidRDefault="00CD09F7" w:rsidP="00FB75B2">
      <w:pPr>
        <w:widowControl w:val="0"/>
        <w:contextualSpacing/>
        <w:jc w:val="both"/>
        <w:rPr>
          <w:rFonts w:ascii="Cambria" w:hAnsi="Cambria" w:cs="Tahoma"/>
          <w:b/>
          <w:color w:val="002060"/>
          <w:sz w:val="16"/>
          <w:szCs w:val="16"/>
        </w:rPr>
      </w:pPr>
    </w:p>
    <w:p w14:paraId="471C9539" w14:textId="2AE30672" w:rsidR="00CD09F7" w:rsidRDefault="001A394C" w:rsidP="004814DE">
      <w:pPr>
        <w:widowControl w:val="0"/>
        <w:pBdr>
          <w:bottom w:val="single" w:sz="12" w:space="1" w:color="auto"/>
        </w:pBdr>
        <w:contextualSpacing/>
        <w:jc w:val="center"/>
        <w:rPr>
          <w:rFonts w:ascii="Cambria" w:hAnsi="Cambria" w:cs="Tahoma"/>
          <w:b/>
          <w:bCs/>
          <w:color w:val="002060"/>
        </w:rPr>
      </w:pPr>
      <w:r w:rsidRPr="00706B5D">
        <w:rPr>
          <w:rFonts w:ascii="Cambria" w:hAnsi="Cambria" w:cs="Tahoma"/>
          <w:b/>
          <w:bCs/>
          <w:color w:val="002060"/>
        </w:rPr>
        <w:t>ΑΛΛΟ ΕΠΙΣΤΗΜΟΝΙΚΟ ΕΡΓΟ</w:t>
      </w:r>
    </w:p>
    <w:p w14:paraId="7494FAA0" w14:textId="77777777" w:rsidR="0043361F" w:rsidRPr="008D398F" w:rsidRDefault="0043361F" w:rsidP="0043361F">
      <w:pPr>
        <w:pStyle w:val="21"/>
        <w:widowControl w:val="0"/>
        <w:ind w:left="720" w:firstLine="0"/>
        <w:rPr>
          <w:rFonts w:ascii="Cambria" w:hAnsi="Cambria" w:cs="Tahoma"/>
          <w:color w:val="000000" w:themeColor="text1"/>
          <w:sz w:val="8"/>
        </w:rPr>
      </w:pPr>
    </w:p>
    <w:p w14:paraId="1DCECCE8" w14:textId="77777777" w:rsidR="00706B5D" w:rsidRPr="00D41867" w:rsidRDefault="00706B5D" w:rsidP="00706B5D">
      <w:pPr>
        <w:pStyle w:val="af4"/>
        <w:widowControl w:val="0"/>
        <w:jc w:val="left"/>
        <w:rPr>
          <w:rFonts w:ascii="Cambria" w:hAnsi="Cambria"/>
          <w:i w:val="0"/>
          <w:iCs/>
          <w:caps/>
          <w:color w:val="000000" w:themeColor="text1"/>
          <w:sz w:val="22"/>
          <w:szCs w:val="22"/>
        </w:rPr>
      </w:pPr>
      <w:r w:rsidRPr="00D41867">
        <w:rPr>
          <w:rFonts w:ascii="Cambria" w:hAnsi="Cambria"/>
          <w:i w:val="0"/>
          <w:iCs/>
          <w:caps/>
          <w:color w:val="000000" w:themeColor="text1"/>
          <w:sz w:val="22"/>
          <w:szCs w:val="22"/>
        </w:rPr>
        <w:t>ΔΙΟΡΓΑΝΩΣΗ – ΣυνΔΙΟΡΓΑΝΩΣΗ ΕΠΙΣΤΗΜΟΝΙΚΩΝ ΗΜΕΡΙΔΩΝ</w:t>
      </w:r>
    </w:p>
    <w:p w14:paraId="5AD0337E" w14:textId="77777777" w:rsidR="001A394C" w:rsidRPr="008D398F" w:rsidRDefault="001A394C" w:rsidP="00706B5D">
      <w:pPr>
        <w:pStyle w:val="af0"/>
        <w:widowControl w:val="0"/>
        <w:numPr>
          <w:ilvl w:val="0"/>
          <w:numId w:val="58"/>
        </w:numPr>
        <w:tabs>
          <w:tab w:val="clear" w:pos="720"/>
        </w:tabs>
        <w:spacing w:after="0" w:line="240" w:lineRule="auto"/>
        <w:ind w:left="284" w:hanging="284"/>
        <w:jc w:val="both"/>
        <w:rPr>
          <w:rFonts w:ascii="Cambria" w:hAnsi="Cambria" w:cs="Tahoma"/>
          <w:color w:val="000000" w:themeColor="text1"/>
        </w:rPr>
      </w:pPr>
      <w:r w:rsidRPr="008D398F">
        <w:rPr>
          <w:rFonts w:ascii="Cambria" w:hAnsi="Cambria" w:cs="Tahoma"/>
          <w:color w:val="000000" w:themeColor="text1"/>
        </w:rPr>
        <w:t>Διοργάνωση της 1</w:t>
      </w:r>
      <w:r w:rsidRPr="008D398F">
        <w:rPr>
          <w:rFonts w:ascii="Cambria" w:hAnsi="Cambria" w:cs="Tahoma"/>
          <w:color w:val="000000" w:themeColor="text1"/>
          <w:vertAlign w:val="superscript"/>
        </w:rPr>
        <w:t>ης</w:t>
      </w:r>
      <w:r w:rsidRPr="008D398F">
        <w:rPr>
          <w:rFonts w:ascii="Cambria" w:hAnsi="Cambria" w:cs="Tahoma"/>
          <w:color w:val="000000" w:themeColor="text1"/>
        </w:rPr>
        <w:t xml:space="preserve"> Επιστημονικής Ημερίδας του Εργαστηρίου Διεπιστημονικής Προσέγγισης της Ποιότητας Ζωής με τίτλο «Ολιστική και Διεπιστημονική Προσέγγιση της Ποιότητας Ζωής στην Υγεία και την Ασθένεια» στις 13 Ιανουαρίου 2018 στο Εμπορικό και Βιομηχανικό Επιμελητήριο Ηρακλείου.</w:t>
      </w:r>
    </w:p>
    <w:p w14:paraId="0054459D" w14:textId="77777777" w:rsidR="001A394C" w:rsidRPr="008D398F" w:rsidRDefault="001A394C" w:rsidP="00706B5D">
      <w:pPr>
        <w:widowControl w:val="0"/>
        <w:ind w:left="284" w:hanging="284"/>
        <w:jc w:val="both"/>
        <w:rPr>
          <w:rFonts w:ascii="Cambria" w:hAnsi="Cambria" w:cs="Tahoma"/>
          <w:color w:val="000000" w:themeColor="text1"/>
          <w:sz w:val="4"/>
          <w:szCs w:val="4"/>
        </w:rPr>
      </w:pPr>
      <w:bookmarkStart w:id="11" w:name="_Hlk63540322"/>
    </w:p>
    <w:p w14:paraId="3BFF4D89" w14:textId="77777777" w:rsidR="001A394C" w:rsidRPr="008D398F" w:rsidRDefault="001A394C" w:rsidP="00706B5D">
      <w:pPr>
        <w:pStyle w:val="af0"/>
        <w:widowControl w:val="0"/>
        <w:numPr>
          <w:ilvl w:val="0"/>
          <w:numId w:val="58"/>
        </w:numPr>
        <w:tabs>
          <w:tab w:val="clear" w:pos="720"/>
        </w:tabs>
        <w:spacing w:after="0" w:line="240" w:lineRule="auto"/>
        <w:ind w:left="284" w:hanging="284"/>
        <w:jc w:val="both"/>
        <w:rPr>
          <w:rFonts w:ascii="Cambria" w:hAnsi="Cambria" w:cs="Tahoma"/>
          <w:color w:val="000000" w:themeColor="text1"/>
        </w:rPr>
      </w:pPr>
      <w:proofErr w:type="spellStart"/>
      <w:r w:rsidRPr="008D398F">
        <w:rPr>
          <w:rFonts w:ascii="Cambria" w:hAnsi="Cambria" w:cs="Tahoma"/>
          <w:color w:val="000000" w:themeColor="text1"/>
        </w:rPr>
        <w:t>Συνδιοργάνωση</w:t>
      </w:r>
      <w:proofErr w:type="spellEnd"/>
      <w:r w:rsidRPr="008D398F">
        <w:rPr>
          <w:rFonts w:ascii="Cambria" w:hAnsi="Cambria" w:cs="Tahoma"/>
          <w:color w:val="000000" w:themeColor="text1"/>
        </w:rPr>
        <w:t xml:space="preserve"> ως διευθύντρια του Εργαστηρίου Διεπιστημονικής Προσέγγισης για τη Βελτίωση της Ποιότητας Ζωής του </w:t>
      </w:r>
      <w:r w:rsidRPr="008D398F">
        <w:rPr>
          <w:rFonts w:ascii="Cambria" w:hAnsi="Cambria" w:cs="Tahoma"/>
          <w:bCs/>
          <w:color w:val="000000" w:themeColor="text1"/>
          <w:bdr w:val="none" w:sz="0" w:space="0" w:color="auto" w:frame="1"/>
        </w:rPr>
        <w:t>5ου Παγκρήτιου Διεπιστημονικού Συνεδρίου Νόσου Alzheimer (22-25 Σεπτεμβρίου 2016</w:t>
      </w:r>
      <w:r w:rsidRPr="008D398F">
        <w:rPr>
          <w:rFonts w:ascii="Cambria" w:hAnsi="Cambria" w:cs="Tahoma"/>
          <w:bCs/>
          <w:color w:val="000000" w:themeColor="text1"/>
        </w:rPr>
        <w:t xml:space="preserve">) που διοργάνωσε η </w:t>
      </w:r>
      <w:r w:rsidRPr="008D398F">
        <w:rPr>
          <w:rFonts w:ascii="Cambria" w:hAnsi="Cambria" w:cs="Tahoma"/>
          <w:color w:val="000000" w:themeColor="text1"/>
          <w:shd w:val="clear" w:color="auto" w:fill="FFFEF9"/>
        </w:rPr>
        <w:t>Εταιρεία Νόσου Alzheimer και συναφών διαταραχών Νομού Ηρακλείου «ΑΛΛΗΛΕΓΓΥΗ».</w:t>
      </w:r>
      <w:bookmarkEnd w:id="11"/>
    </w:p>
    <w:p w14:paraId="4C4E4EC5" w14:textId="77777777" w:rsidR="001A394C" w:rsidRPr="008D398F" w:rsidRDefault="001A394C" w:rsidP="00706B5D">
      <w:pPr>
        <w:pStyle w:val="af0"/>
        <w:widowControl w:val="0"/>
        <w:ind w:left="284" w:hanging="284"/>
        <w:jc w:val="both"/>
        <w:rPr>
          <w:rFonts w:ascii="Cambria" w:hAnsi="Cambria" w:cs="Tahoma"/>
          <w:color w:val="000000" w:themeColor="text1"/>
          <w:sz w:val="4"/>
          <w:szCs w:val="4"/>
        </w:rPr>
      </w:pPr>
    </w:p>
    <w:p w14:paraId="7330C729" w14:textId="77777777" w:rsidR="001A394C" w:rsidRPr="008D398F" w:rsidRDefault="001A394C" w:rsidP="00706B5D">
      <w:pPr>
        <w:pStyle w:val="af0"/>
        <w:widowControl w:val="0"/>
        <w:numPr>
          <w:ilvl w:val="0"/>
          <w:numId w:val="58"/>
        </w:numPr>
        <w:tabs>
          <w:tab w:val="clear" w:pos="720"/>
        </w:tabs>
        <w:spacing w:after="0" w:line="240" w:lineRule="auto"/>
        <w:ind w:left="284" w:hanging="284"/>
        <w:jc w:val="both"/>
        <w:rPr>
          <w:rFonts w:ascii="Cambria" w:hAnsi="Cambria" w:cs="Tahoma"/>
          <w:color w:val="000000" w:themeColor="text1"/>
        </w:rPr>
      </w:pPr>
      <w:r w:rsidRPr="008D398F">
        <w:rPr>
          <w:rFonts w:ascii="Cambria" w:hAnsi="Cambria" w:cs="Tahoma"/>
          <w:color w:val="000000" w:themeColor="text1"/>
        </w:rPr>
        <w:t>Διοργάνωση της 2</w:t>
      </w:r>
      <w:r w:rsidRPr="008D398F">
        <w:rPr>
          <w:rFonts w:ascii="Cambria" w:hAnsi="Cambria" w:cs="Tahoma"/>
          <w:color w:val="000000" w:themeColor="text1"/>
          <w:vertAlign w:val="superscript"/>
        </w:rPr>
        <w:t>ης</w:t>
      </w:r>
      <w:r w:rsidRPr="008D398F">
        <w:rPr>
          <w:rFonts w:ascii="Cambria" w:hAnsi="Cambria" w:cs="Tahoma"/>
          <w:color w:val="000000" w:themeColor="text1"/>
        </w:rPr>
        <w:t xml:space="preserve"> Επιστημονικής Ημερίδας του Εργαστηρίου Διεπιστημονικής Προσέγγισης της Ποιότητας Ζωής με τίτλο «Σύγχρονα επιστημονικά δεδομένα για την πρόληψη, διάγνωση και θεραπεία της άνοιας: Μια διεπιστημονική προσέγγιση».</w:t>
      </w:r>
      <w:r w:rsidRPr="008D398F">
        <w:rPr>
          <w:rFonts w:ascii="Cambria" w:hAnsi="Cambria" w:cs="Tahoma"/>
          <w:b/>
          <w:bCs/>
          <w:color w:val="000000" w:themeColor="text1"/>
        </w:rPr>
        <w:t xml:space="preserve"> </w:t>
      </w:r>
      <w:r w:rsidRPr="008D398F">
        <w:rPr>
          <w:rFonts w:ascii="Cambria" w:hAnsi="Cambria" w:cs="Tahoma"/>
          <w:color w:val="000000" w:themeColor="text1"/>
        </w:rPr>
        <w:t>01 Οκτωβρίου 2022.</w:t>
      </w:r>
    </w:p>
    <w:p w14:paraId="315569CE" w14:textId="77777777" w:rsidR="001A394C" w:rsidRPr="008D398F" w:rsidRDefault="001A394C" w:rsidP="00706B5D">
      <w:pPr>
        <w:widowControl w:val="0"/>
        <w:ind w:left="284" w:hanging="284"/>
        <w:jc w:val="both"/>
        <w:rPr>
          <w:rFonts w:ascii="Cambria" w:hAnsi="Cambria" w:cs="Tahoma"/>
          <w:color w:val="000000" w:themeColor="text1"/>
          <w:sz w:val="4"/>
          <w:szCs w:val="4"/>
        </w:rPr>
      </w:pPr>
    </w:p>
    <w:p w14:paraId="4DD14E81" w14:textId="1347BCD3" w:rsidR="0049103B" w:rsidRPr="005303BD" w:rsidRDefault="001A394C" w:rsidP="00D00BEF">
      <w:pPr>
        <w:pStyle w:val="af0"/>
        <w:widowControl w:val="0"/>
        <w:numPr>
          <w:ilvl w:val="0"/>
          <w:numId w:val="58"/>
        </w:numPr>
        <w:tabs>
          <w:tab w:val="clear" w:pos="720"/>
        </w:tabs>
        <w:spacing w:after="0" w:line="240" w:lineRule="auto"/>
        <w:ind w:left="284" w:hanging="284"/>
        <w:jc w:val="both"/>
        <w:rPr>
          <w:rFonts w:ascii="Cambria" w:hAnsi="Cambria" w:cs="Tahoma"/>
          <w:color w:val="000000" w:themeColor="text1"/>
          <w:sz w:val="20"/>
        </w:rPr>
      </w:pPr>
      <w:r w:rsidRPr="005303BD">
        <w:rPr>
          <w:rFonts w:ascii="Cambria" w:hAnsi="Cambria" w:cs="Tahoma"/>
          <w:color w:val="000000" w:themeColor="text1"/>
        </w:rPr>
        <w:t xml:space="preserve">Διοργάνωση της Διαδικτυακής Ημερίδας του Εργαστηρίου Διεπιστημονικής Προσέγγισης της Ποιότητας Ζωής με τίτλο «Κέντρα Ημερήσιας Φροντίδας Ηλικιωμένων: Προκλήσεις, Τάσεις και Προοπτικές». 4 Δεκεμβρίου 2023. </w:t>
      </w:r>
    </w:p>
    <w:sectPr w:rsidR="0049103B" w:rsidRPr="005303BD" w:rsidSect="00122970">
      <w:headerReference w:type="default" r:id="rId10"/>
      <w:footerReference w:type="even" r:id="rId11"/>
      <w:footerReference w:type="default" r:id="rId12"/>
      <w:footerReference w:type="first" r:id="rId13"/>
      <w:pgSz w:w="11907" w:h="16840"/>
      <w:pgMar w:top="851" w:right="1134" w:bottom="993" w:left="1134" w:header="567"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33A59" w14:textId="77777777" w:rsidR="000C06C0" w:rsidRDefault="000C06C0">
      <w:r>
        <w:separator/>
      </w:r>
    </w:p>
  </w:endnote>
  <w:endnote w:type="continuationSeparator" w:id="0">
    <w:p w14:paraId="3F9F31D3" w14:textId="77777777" w:rsidR="000C06C0" w:rsidRDefault="000C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SouvenirLigh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ucida Sans">
    <w:panose1 w:val="020B0602040502020204"/>
    <w:charset w:val="A1"/>
    <w:family w:val="swiss"/>
    <w:pitch w:val="variable"/>
    <w:sig w:usb0="8100AAF7" w:usb1="0000807B" w:usb2="00000008" w:usb3="00000000" w:csb0="0000009F" w:csb1="00000000"/>
  </w:font>
  <w:font w:name="Times">
    <w:panose1 w:val="02020603050405020304"/>
    <w:charset w:val="A1"/>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171E" w14:textId="77777777" w:rsidR="004948A4" w:rsidRDefault="003675FB">
    <w:pPr>
      <w:pStyle w:val="a3"/>
      <w:framePr w:wrap="around" w:vAnchor="text" w:hAnchor="margin" w:xAlign="right" w:y="1"/>
      <w:rPr>
        <w:rStyle w:val="ac"/>
      </w:rPr>
    </w:pPr>
    <w:r>
      <w:rPr>
        <w:rStyle w:val="ac"/>
      </w:rPr>
      <w:fldChar w:fldCharType="begin"/>
    </w:r>
    <w:r w:rsidR="004948A4">
      <w:rPr>
        <w:rStyle w:val="ac"/>
      </w:rPr>
      <w:instrText xml:space="preserve">PAGE  </w:instrText>
    </w:r>
    <w:r>
      <w:rPr>
        <w:rStyle w:val="ac"/>
      </w:rPr>
      <w:fldChar w:fldCharType="end"/>
    </w:r>
  </w:p>
  <w:p w14:paraId="028FA8F4" w14:textId="77777777" w:rsidR="004948A4" w:rsidRDefault="004948A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A504" w14:textId="77777777" w:rsidR="004948A4" w:rsidRDefault="004948A4" w:rsidP="004814DE">
    <w:pPr>
      <w:pStyle w:val="a3"/>
      <w:framePr w:wrap="around" w:vAnchor="text" w:hAnchor="page" w:x="10106" w:y="-566"/>
      <w:rPr>
        <w:rStyle w:val="ac"/>
        <w:rFonts w:ascii="Tahoma" w:hAnsi="Tahoma"/>
        <w:sz w:val="20"/>
        <w:lang w:val="el-GR"/>
      </w:rPr>
    </w:pPr>
    <w:r>
      <w:rPr>
        <w:rStyle w:val="ac"/>
        <w:rFonts w:ascii="Tahoma" w:hAnsi="Tahoma"/>
        <w:sz w:val="20"/>
        <w:lang w:val="el-GR"/>
      </w:rPr>
      <w:t xml:space="preserve">Σελ. </w:t>
    </w:r>
    <w:r w:rsidR="003675FB">
      <w:rPr>
        <w:rStyle w:val="ac"/>
        <w:rFonts w:ascii="Tahoma" w:hAnsi="Tahoma"/>
        <w:sz w:val="20"/>
      </w:rPr>
      <w:fldChar w:fldCharType="begin"/>
    </w:r>
    <w:r>
      <w:rPr>
        <w:rStyle w:val="ac"/>
        <w:rFonts w:ascii="Tahoma" w:hAnsi="Tahoma"/>
        <w:sz w:val="20"/>
      </w:rPr>
      <w:instrText>PAGE</w:instrText>
    </w:r>
    <w:r>
      <w:rPr>
        <w:rStyle w:val="ac"/>
        <w:rFonts w:ascii="Tahoma" w:hAnsi="Tahoma"/>
        <w:sz w:val="20"/>
        <w:lang w:val="el-GR"/>
      </w:rPr>
      <w:instrText xml:space="preserve">  </w:instrText>
    </w:r>
    <w:r w:rsidR="003675FB">
      <w:rPr>
        <w:rStyle w:val="ac"/>
        <w:rFonts w:ascii="Tahoma" w:hAnsi="Tahoma"/>
        <w:sz w:val="20"/>
      </w:rPr>
      <w:fldChar w:fldCharType="separate"/>
    </w:r>
    <w:r w:rsidR="00E3115F">
      <w:rPr>
        <w:rStyle w:val="ac"/>
        <w:rFonts w:ascii="Tahoma" w:hAnsi="Tahoma"/>
        <w:noProof/>
        <w:sz w:val="20"/>
      </w:rPr>
      <w:t>6</w:t>
    </w:r>
    <w:r w:rsidR="003675FB">
      <w:rPr>
        <w:rStyle w:val="ac"/>
        <w:rFonts w:ascii="Tahoma" w:hAnsi="Tahoma"/>
        <w:sz w:val="20"/>
      </w:rPr>
      <w:fldChar w:fldCharType="end"/>
    </w:r>
  </w:p>
  <w:p w14:paraId="4D416018" w14:textId="4618E6B6" w:rsidR="004948A4" w:rsidRDefault="004948A4">
    <w:pPr>
      <w:pStyle w:val="a3"/>
      <w:tabs>
        <w:tab w:val="clear" w:pos="8306"/>
        <w:tab w:val="right" w:pos="8505"/>
      </w:tabs>
      <w:ind w:right="-1" w:firstLine="360"/>
      <w:jc w:val="center"/>
      <w:rPr>
        <w:rFonts w:ascii="Tahoma" w:hAnsi="Tahoma" w:cs="Tahoma"/>
        <w:iCs/>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580E1" w14:textId="77777777" w:rsidR="004948A4" w:rsidRDefault="004948A4">
    <w:pPr>
      <w:pStyle w:val="a3"/>
      <w:framePr w:wrap="around" w:vAnchor="text" w:hAnchor="page" w:x="9888" w:y="115"/>
      <w:rPr>
        <w:rStyle w:val="ac"/>
        <w:rFonts w:ascii="Tahoma" w:hAnsi="Tahoma"/>
        <w:sz w:val="20"/>
        <w:lang w:val="el-GR"/>
      </w:rPr>
    </w:pPr>
    <w:r>
      <w:rPr>
        <w:rStyle w:val="ac"/>
        <w:rFonts w:ascii="Tahoma" w:hAnsi="Tahoma"/>
        <w:sz w:val="20"/>
        <w:lang w:val="el-GR"/>
      </w:rPr>
      <w:t xml:space="preserve">Σελ. </w:t>
    </w:r>
    <w:r w:rsidR="003675FB">
      <w:rPr>
        <w:rStyle w:val="ac"/>
        <w:rFonts w:ascii="Tahoma" w:hAnsi="Tahoma"/>
        <w:sz w:val="20"/>
      </w:rPr>
      <w:fldChar w:fldCharType="begin"/>
    </w:r>
    <w:r>
      <w:rPr>
        <w:rStyle w:val="ac"/>
        <w:rFonts w:ascii="Tahoma" w:hAnsi="Tahoma"/>
        <w:sz w:val="20"/>
      </w:rPr>
      <w:instrText>PAGE</w:instrText>
    </w:r>
    <w:r>
      <w:rPr>
        <w:rStyle w:val="ac"/>
        <w:rFonts w:ascii="Tahoma" w:hAnsi="Tahoma"/>
        <w:sz w:val="20"/>
        <w:lang w:val="el-GR"/>
      </w:rPr>
      <w:instrText xml:space="preserve">  </w:instrText>
    </w:r>
    <w:r w:rsidR="003675FB">
      <w:rPr>
        <w:rStyle w:val="ac"/>
        <w:rFonts w:ascii="Tahoma" w:hAnsi="Tahoma"/>
        <w:sz w:val="20"/>
      </w:rPr>
      <w:fldChar w:fldCharType="separate"/>
    </w:r>
    <w:r w:rsidR="00E3115F">
      <w:rPr>
        <w:rStyle w:val="ac"/>
        <w:rFonts w:ascii="Tahoma" w:hAnsi="Tahoma"/>
        <w:noProof/>
        <w:sz w:val="20"/>
      </w:rPr>
      <w:t>1</w:t>
    </w:r>
    <w:r w:rsidR="003675FB">
      <w:rPr>
        <w:rStyle w:val="ac"/>
        <w:rFonts w:ascii="Tahoma" w:hAnsi="Tahoma"/>
        <w:sz w:val="20"/>
      </w:rPr>
      <w:fldChar w:fldCharType="end"/>
    </w:r>
  </w:p>
  <w:p w14:paraId="63EE3DB5" w14:textId="50124FEA" w:rsidR="004948A4" w:rsidRDefault="004948A4">
    <w:pPr>
      <w:pStyle w:val="a3"/>
      <w:tabs>
        <w:tab w:val="clear" w:pos="8306"/>
        <w:tab w:val="right" w:pos="8505"/>
      </w:tabs>
      <w:ind w:right="-1"/>
      <w:jc w:val="center"/>
      <w:rPr>
        <w:rFonts w:ascii="Tahoma" w:hAnsi="Tahoma" w:cs="Tahoma"/>
        <w:i/>
        <w:sz w:val="18"/>
      </w:rPr>
    </w:pPr>
  </w:p>
  <w:p w14:paraId="45C24044" w14:textId="77777777" w:rsidR="004948A4" w:rsidRDefault="004948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8380" w14:textId="77777777" w:rsidR="000C06C0" w:rsidRDefault="000C06C0">
      <w:r>
        <w:separator/>
      </w:r>
    </w:p>
  </w:footnote>
  <w:footnote w:type="continuationSeparator" w:id="0">
    <w:p w14:paraId="3447EAE5" w14:textId="77777777" w:rsidR="000C06C0" w:rsidRDefault="000C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9363" w14:textId="0929F052" w:rsidR="004948A4" w:rsidRDefault="004948A4">
    <w:pPr>
      <w:pStyle w:val="a8"/>
      <w:jc w:val="center"/>
      <w:rPr>
        <w:rFonts w:ascii="Tahoma" w:hAnsi="Tahom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740"/>
    <w:multiLevelType w:val="hybridMultilevel"/>
    <w:tmpl w:val="BCEE7430"/>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15:restartNumberingAfterBreak="0">
    <w:nsid w:val="03AA4446"/>
    <w:multiLevelType w:val="hybridMultilevel"/>
    <w:tmpl w:val="EF38FE5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082C"/>
    <w:multiLevelType w:val="hybridMultilevel"/>
    <w:tmpl w:val="5BBCC07E"/>
    <w:lvl w:ilvl="0" w:tplc="04080005">
      <w:start w:val="1"/>
      <w:numFmt w:val="bullet"/>
      <w:lvlText w:val=""/>
      <w:lvlJc w:val="left"/>
      <w:pPr>
        <w:tabs>
          <w:tab w:val="num" w:pos="900"/>
        </w:tabs>
        <w:ind w:left="90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48A4715"/>
    <w:multiLevelType w:val="hybridMultilevel"/>
    <w:tmpl w:val="6942A6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5406C9"/>
    <w:multiLevelType w:val="hybridMultilevel"/>
    <w:tmpl w:val="F564AC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61B5759"/>
    <w:multiLevelType w:val="hybridMultilevel"/>
    <w:tmpl w:val="70C6CF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6A75E03"/>
    <w:multiLevelType w:val="singleLevel"/>
    <w:tmpl w:val="BFB88A3A"/>
    <w:lvl w:ilvl="0">
      <w:start w:val="2"/>
      <w:numFmt w:val="decimal"/>
      <w:lvlText w:val="%1."/>
      <w:legacy w:legacy="1" w:legacySpace="0" w:legacyIndent="283"/>
      <w:lvlJc w:val="left"/>
      <w:pPr>
        <w:ind w:left="283" w:hanging="283"/>
      </w:pPr>
    </w:lvl>
  </w:abstractNum>
  <w:abstractNum w:abstractNumId="7" w15:restartNumberingAfterBreak="0">
    <w:nsid w:val="09CA4D3D"/>
    <w:multiLevelType w:val="hybridMultilevel"/>
    <w:tmpl w:val="AFAE206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0B2D74AB"/>
    <w:multiLevelType w:val="hybridMultilevel"/>
    <w:tmpl w:val="583C569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0EE10D8E"/>
    <w:multiLevelType w:val="hybridMultilevel"/>
    <w:tmpl w:val="47BC57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F235E86"/>
    <w:multiLevelType w:val="hybridMultilevel"/>
    <w:tmpl w:val="F1C234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06C2560"/>
    <w:multiLevelType w:val="hybridMultilevel"/>
    <w:tmpl w:val="4088EDEC"/>
    <w:lvl w:ilvl="0" w:tplc="04080005">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06C383B"/>
    <w:multiLevelType w:val="hybridMultilevel"/>
    <w:tmpl w:val="F4249E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14778A7"/>
    <w:multiLevelType w:val="hybridMultilevel"/>
    <w:tmpl w:val="DFA0B1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21901CD"/>
    <w:multiLevelType w:val="singleLevel"/>
    <w:tmpl w:val="FE0CB67C"/>
    <w:lvl w:ilvl="0">
      <w:start w:val="1"/>
      <w:numFmt w:val="bullet"/>
      <w:lvlText w:val=""/>
      <w:lvlJc w:val="left"/>
      <w:pPr>
        <w:tabs>
          <w:tab w:val="num" w:pos="360"/>
        </w:tabs>
        <w:ind w:left="284" w:hanging="284"/>
      </w:pPr>
      <w:rPr>
        <w:rFonts w:ascii="Wingdings" w:hAnsi="Wingdings" w:hint="default"/>
      </w:rPr>
    </w:lvl>
  </w:abstractNum>
  <w:abstractNum w:abstractNumId="15" w15:restartNumberingAfterBreak="0">
    <w:nsid w:val="13A60CE2"/>
    <w:multiLevelType w:val="hybridMultilevel"/>
    <w:tmpl w:val="CE6450AA"/>
    <w:lvl w:ilvl="0" w:tplc="B614B4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3DA42D0"/>
    <w:multiLevelType w:val="hybridMultilevel"/>
    <w:tmpl w:val="E042DA5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58071A4"/>
    <w:multiLevelType w:val="hybridMultilevel"/>
    <w:tmpl w:val="BD7E32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77D3C0A"/>
    <w:multiLevelType w:val="hybridMultilevel"/>
    <w:tmpl w:val="F268053C"/>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32271D"/>
    <w:multiLevelType w:val="hybridMultilevel"/>
    <w:tmpl w:val="9E06B5B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AE169FB"/>
    <w:multiLevelType w:val="hybridMultilevel"/>
    <w:tmpl w:val="3B5EEE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C1176DB"/>
    <w:multiLevelType w:val="hybridMultilevel"/>
    <w:tmpl w:val="FA60CD7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C1C20B2"/>
    <w:multiLevelType w:val="hybridMultilevel"/>
    <w:tmpl w:val="0554AE50"/>
    <w:lvl w:ilvl="0" w:tplc="09EAD44A">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C6202C4"/>
    <w:multiLevelType w:val="hybridMultilevel"/>
    <w:tmpl w:val="ABB605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1E961758"/>
    <w:multiLevelType w:val="hybridMultilevel"/>
    <w:tmpl w:val="60E4A9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06C03B3"/>
    <w:multiLevelType w:val="hybridMultilevel"/>
    <w:tmpl w:val="1DFA634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9450BD"/>
    <w:multiLevelType w:val="hybridMultilevel"/>
    <w:tmpl w:val="735C0C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21F03EEB"/>
    <w:multiLevelType w:val="hybridMultilevel"/>
    <w:tmpl w:val="40F44EF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26E1855"/>
    <w:multiLevelType w:val="hybridMultilevel"/>
    <w:tmpl w:val="5B5061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23B33A1C"/>
    <w:multiLevelType w:val="hybridMultilevel"/>
    <w:tmpl w:val="E358220A"/>
    <w:lvl w:ilvl="0" w:tplc="04080005">
      <w:start w:val="1"/>
      <w:numFmt w:val="bullet"/>
      <w:lvlText w:val=""/>
      <w:lvlJc w:val="left"/>
      <w:pPr>
        <w:tabs>
          <w:tab w:val="num" w:pos="6881"/>
        </w:tabs>
        <w:ind w:left="6881"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EE75DE"/>
    <w:multiLevelType w:val="hybridMultilevel"/>
    <w:tmpl w:val="504E1E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5CB2295"/>
    <w:multiLevelType w:val="hybridMultilevel"/>
    <w:tmpl w:val="D55A7866"/>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65307FF"/>
    <w:multiLevelType w:val="hybridMultilevel"/>
    <w:tmpl w:val="05D284C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9B406E"/>
    <w:multiLevelType w:val="hybridMultilevel"/>
    <w:tmpl w:val="FC469F1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4" w15:restartNumberingAfterBreak="0">
    <w:nsid w:val="27010A5C"/>
    <w:multiLevelType w:val="hybridMultilevel"/>
    <w:tmpl w:val="19EE22E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90584D"/>
    <w:multiLevelType w:val="hybridMultilevel"/>
    <w:tmpl w:val="B5BECF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95968B7"/>
    <w:multiLevelType w:val="hybridMultilevel"/>
    <w:tmpl w:val="E67258F0"/>
    <w:lvl w:ilvl="0" w:tplc="34ECBE58">
      <w:start w:val="1"/>
      <w:numFmt w:val="decimal"/>
      <w:lvlText w:val="%1."/>
      <w:lvlJc w:val="left"/>
      <w:pPr>
        <w:tabs>
          <w:tab w:val="num" w:pos="1035"/>
        </w:tabs>
        <w:ind w:left="1035" w:hanging="6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2B2F75D5"/>
    <w:multiLevelType w:val="hybridMultilevel"/>
    <w:tmpl w:val="7FE61E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2D4B54D9"/>
    <w:multiLevelType w:val="hybridMultilevel"/>
    <w:tmpl w:val="9752AA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311A7943"/>
    <w:multiLevelType w:val="hybridMultilevel"/>
    <w:tmpl w:val="B78C0B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28C5EF5"/>
    <w:multiLevelType w:val="singleLevel"/>
    <w:tmpl w:val="FE0CB67C"/>
    <w:lvl w:ilvl="0">
      <w:start w:val="1"/>
      <w:numFmt w:val="bullet"/>
      <w:lvlText w:val=""/>
      <w:lvlJc w:val="left"/>
      <w:pPr>
        <w:tabs>
          <w:tab w:val="num" w:pos="360"/>
        </w:tabs>
        <w:ind w:left="284" w:hanging="284"/>
      </w:pPr>
      <w:rPr>
        <w:rFonts w:ascii="Wingdings" w:hAnsi="Wingdings" w:hint="default"/>
      </w:rPr>
    </w:lvl>
  </w:abstractNum>
  <w:abstractNum w:abstractNumId="41" w15:restartNumberingAfterBreak="0">
    <w:nsid w:val="33F61658"/>
    <w:multiLevelType w:val="hybridMultilevel"/>
    <w:tmpl w:val="ABAECB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34892EF3"/>
    <w:multiLevelType w:val="hybridMultilevel"/>
    <w:tmpl w:val="D630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348B7188"/>
    <w:multiLevelType w:val="hybridMultilevel"/>
    <w:tmpl w:val="04EE7380"/>
    <w:lvl w:ilvl="0" w:tplc="04080005">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09500B"/>
    <w:multiLevelType w:val="hybridMultilevel"/>
    <w:tmpl w:val="DE7CE1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362A34A9"/>
    <w:multiLevelType w:val="hybridMultilevel"/>
    <w:tmpl w:val="0A129B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6C90221"/>
    <w:multiLevelType w:val="hybridMultilevel"/>
    <w:tmpl w:val="D80869C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D24C4F"/>
    <w:multiLevelType w:val="singleLevel"/>
    <w:tmpl w:val="FE0CB67C"/>
    <w:lvl w:ilvl="0">
      <w:start w:val="1"/>
      <w:numFmt w:val="bullet"/>
      <w:lvlText w:val=""/>
      <w:lvlJc w:val="left"/>
      <w:pPr>
        <w:tabs>
          <w:tab w:val="num" w:pos="360"/>
        </w:tabs>
        <w:ind w:left="284" w:hanging="284"/>
      </w:pPr>
      <w:rPr>
        <w:rFonts w:ascii="Wingdings" w:hAnsi="Wingdings" w:hint="default"/>
      </w:rPr>
    </w:lvl>
  </w:abstractNum>
  <w:abstractNum w:abstractNumId="48" w15:restartNumberingAfterBreak="0">
    <w:nsid w:val="3857140C"/>
    <w:multiLevelType w:val="hybridMultilevel"/>
    <w:tmpl w:val="095C4E7C"/>
    <w:lvl w:ilvl="0" w:tplc="E8FA511E">
      <w:start w:val="1"/>
      <w:numFmt w:val="bullet"/>
      <w:lvlText w:val="­"/>
      <w:lvlJc w:val="left"/>
      <w:pPr>
        <w:tabs>
          <w:tab w:val="num" w:pos="2880"/>
        </w:tabs>
        <w:ind w:left="2880" w:hanging="360"/>
      </w:pPr>
      <w:rPr>
        <w:rFonts w:hAnsi="Courier New" w:hint="default"/>
      </w:rPr>
    </w:lvl>
    <w:lvl w:ilvl="1" w:tplc="613EDC74">
      <w:start w:val="1"/>
      <w:numFmt w:val="bullet"/>
      <w:lvlText w:val=""/>
      <w:lvlJc w:val="left"/>
      <w:pPr>
        <w:tabs>
          <w:tab w:val="num" w:pos="1440"/>
        </w:tabs>
        <w:ind w:left="1440" w:hanging="360"/>
      </w:pPr>
      <w:rPr>
        <w:rFonts w:ascii="Wingdings" w:hAnsi="Wingdings" w:hint="default"/>
        <w:lang w:val="el-GR"/>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106655"/>
    <w:multiLevelType w:val="hybridMultilevel"/>
    <w:tmpl w:val="B8E8103A"/>
    <w:lvl w:ilvl="0" w:tplc="FFFFFFFF">
      <w:start w:val="52"/>
      <w:numFmt w:val="decimal"/>
      <w:lvlText w:val="%1."/>
      <w:lvlJc w:val="left"/>
      <w:pPr>
        <w:tabs>
          <w:tab w:val="num" w:pos="862"/>
        </w:tabs>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0" w15:restartNumberingAfterBreak="0">
    <w:nsid w:val="398F59C8"/>
    <w:multiLevelType w:val="hybridMultilevel"/>
    <w:tmpl w:val="15245D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3A145EDE"/>
    <w:multiLevelType w:val="hybridMultilevel"/>
    <w:tmpl w:val="56464D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DC27A2A"/>
    <w:multiLevelType w:val="hybridMultilevel"/>
    <w:tmpl w:val="DF8460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3E0866F2"/>
    <w:multiLevelType w:val="hybridMultilevel"/>
    <w:tmpl w:val="4BBE3A06"/>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720"/>
        </w:tabs>
        <w:ind w:left="72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15:restartNumberingAfterBreak="0">
    <w:nsid w:val="41DD0DC7"/>
    <w:multiLevelType w:val="hybridMultilevel"/>
    <w:tmpl w:val="922E8E2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25333ED"/>
    <w:multiLevelType w:val="hybridMultilevel"/>
    <w:tmpl w:val="A348AC5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465144F4"/>
    <w:multiLevelType w:val="singleLevel"/>
    <w:tmpl w:val="0408000F"/>
    <w:lvl w:ilvl="0">
      <w:start w:val="1"/>
      <w:numFmt w:val="decimal"/>
      <w:lvlText w:val="%1."/>
      <w:legacy w:legacy="1" w:legacySpace="0" w:legacyIndent="283"/>
      <w:lvlJc w:val="left"/>
      <w:pPr>
        <w:ind w:left="7513" w:hanging="283"/>
      </w:pPr>
    </w:lvl>
  </w:abstractNum>
  <w:abstractNum w:abstractNumId="57" w15:restartNumberingAfterBreak="0">
    <w:nsid w:val="4A0B533B"/>
    <w:multiLevelType w:val="hybridMultilevel"/>
    <w:tmpl w:val="8C702D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4AD45E6C"/>
    <w:multiLevelType w:val="hybridMultilevel"/>
    <w:tmpl w:val="4DE02298"/>
    <w:lvl w:ilvl="0" w:tplc="04080005">
      <w:start w:val="1"/>
      <w:numFmt w:val="bullet"/>
      <w:lvlText w:val=""/>
      <w:lvlJc w:val="left"/>
      <w:pPr>
        <w:ind w:left="900" w:hanging="360"/>
      </w:pPr>
      <w:rPr>
        <w:rFonts w:ascii="Wingdings" w:hAnsi="Wingdings"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59" w15:restartNumberingAfterBreak="0">
    <w:nsid w:val="4C3D7894"/>
    <w:multiLevelType w:val="hybridMultilevel"/>
    <w:tmpl w:val="31DAD8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4CD7222E"/>
    <w:multiLevelType w:val="hybridMultilevel"/>
    <w:tmpl w:val="00365C0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C25F72"/>
    <w:multiLevelType w:val="hybridMultilevel"/>
    <w:tmpl w:val="AE243284"/>
    <w:lvl w:ilvl="0" w:tplc="34ECBE58">
      <w:start w:val="1"/>
      <w:numFmt w:val="decimal"/>
      <w:lvlText w:val="%1."/>
      <w:lvlJc w:val="left"/>
      <w:pPr>
        <w:tabs>
          <w:tab w:val="num" w:pos="1035"/>
        </w:tabs>
        <w:ind w:left="1035" w:hanging="6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2" w15:restartNumberingAfterBreak="0">
    <w:nsid w:val="50371470"/>
    <w:multiLevelType w:val="hybridMultilevel"/>
    <w:tmpl w:val="6666E91E"/>
    <w:lvl w:ilvl="0" w:tplc="430A540A">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14638C3"/>
    <w:multiLevelType w:val="hybridMultilevel"/>
    <w:tmpl w:val="B9A691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51706D5A"/>
    <w:multiLevelType w:val="hybridMultilevel"/>
    <w:tmpl w:val="AA841A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1C7730D"/>
    <w:multiLevelType w:val="hybridMultilevel"/>
    <w:tmpl w:val="366C51D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4081110"/>
    <w:multiLevelType w:val="hybridMultilevel"/>
    <w:tmpl w:val="66E25E3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54144725"/>
    <w:multiLevelType w:val="hybridMultilevel"/>
    <w:tmpl w:val="5898417E"/>
    <w:lvl w:ilvl="0" w:tplc="040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6E1E64"/>
    <w:multiLevelType w:val="singleLevel"/>
    <w:tmpl w:val="0408000F"/>
    <w:lvl w:ilvl="0">
      <w:start w:val="1"/>
      <w:numFmt w:val="decimal"/>
      <w:lvlText w:val="%1."/>
      <w:legacy w:legacy="1" w:legacySpace="0" w:legacyIndent="283"/>
      <w:lvlJc w:val="left"/>
      <w:pPr>
        <w:ind w:left="283" w:hanging="283"/>
      </w:pPr>
    </w:lvl>
  </w:abstractNum>
  <w:abstractNum w:abstractNumId="69" w15:restartNumberingAfterBreak="0">
    <w:nsid w:val="598C1921"/>
    <w:multiLevelType w:val="hybridMultilevel"/>
    <w:tmpl w:val="5B08B12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5BF47BE4"/>
    <w:multiLevelType w:val="hybridMultilevel"/>
    <w:tmpl w:val="7A7EAE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5C696530"/>
    <w:multiLevelType w:val="hybridMultilevel"/>
    <w:tmpl w:val="4BBE3A0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5D6250A5"/>
    <w:multiLevelType w:val="hybridMultilevel"/>
    <w:tmpl w:val="12D4A4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9A2735"/>
    <w:multiLevelType w:val="hybridMultilevel"/>
    <w:tmpl w:val="B8E8103A"/>
    <w:lvl w:ilvl="0" w:tplc="220688DA">
      <w:start w:val="52"/>
      <w:numFmt w:val="decimal"/>
      <w:lvlText w:val="%1."/>
      <w:lvlJc w:val="left"/>
      <w:pPr>
        <w:tabs>
          <w:tab w:val="num" w:pos="862"/>
        </w:tabs>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4" w15:restartNumberingAfterBreak="0">
    <w:nsid w:val="5DB70A3F"/>
    <w:multiLevelType w:val="hybridMultilevel"/>
    <w:tmpl w:val="8026A86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F9936E7"/>
    <w:multiLevelType w:val="multilevel"/>
    <w:tmpl w:val="1AE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601867"/>
    <w:multiLevelType w:val="hybridMultilevel"/>
    <w:tmpl w:val="DB1A32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63FE6611"/>
    <w:multiLevelType w:val="hybridMultilevel"/>
    <w:tmpl w:val="CEA89A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6B0025F4"/>
    <w:multiLevelType w:val="hybridMultilevel"/>
    <w:tmpl w:val="99D62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6C69476A"/>
    <w:multiLevelType w:val="hybridMultilevel"/>
    <w:tmpl w:val="C428D0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6D482C7F"/>
    <w:multiLevelType w:val="hybridMultilevel"/>
    <w:tmpl w:val="94D675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6D732B9D"/>
    <w:multiLevelType w:val="hybridMultilevel"/>
    <w:tmpl w:val="AE4081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6F5726D6"/>
    <w:multiLevelType w:val="hybridMultilevel"/>
    <w:tmpl w:val="2BCC9F8A"/>
    <w:lvl w:ilvl="0" w:tplc="040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A1399A"/>
    <w:multiLevelType w:val="hybridMultilevel"/>
    <w:tmpl w:val="1442AC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70716CB4"/>
    <w:multiLevelType w:val="hybridMultilevel"/>
    <w:tmpl w:val="93CA56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720A4B4A"/>
    <w:multiLevelType w:val="hybridMultilevel"/>
    <w:tmpl w:val="3C8E63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72B254C5"/>
    <w:multiLevelType w:val="hybridMultilevel"/>
    <w:tmpl w:val="93B884C2"/>
    <w:lvl w:ilvl="0" w:tplc="040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3816880"/>
    <w:multiLevelType w:val="hybridMultilevel"/>
    <w:tmpl w:val="8F7869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73B54744"/>
    <w:multiLevelType w:val="hybridMultilevel"/>
    <w:tmpl w:val="9A505FFC"/>
    <w:lvl w:ilvl="0" w:tplc="E8FA511E">
      <w:start w:val="1"/>
      <w:numFmt w:val="bullet"/>
      <w:lvlText w:val="­"/>
      <w:lvlJc w:val="left"/>
      <w:pPr>
        <w:ind w:left="720" w:hanging="360"/>
      </w:pPr>
      <w:rPr>
        <w:rFonts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74122FEC"/>
    <w:multiLevelType w:val="hybridMultilevel"/>
    <w:tmpl w:val="797AB30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5CB2FA6"/>
    <w:multiLevelType w:val="hybridMultilevel"/>
    <w:tmpl w:val="B8E8103A"/>
    <w:lvl w:ilvl="0" w:tplc="FFFFFFFF">
      <w:start w:val="52"/>
      <w:numFmt w:val="decimal"/>
      <w:lvlText w:val="%1."/>
      <w:lvlJc w:val="left"/>
      <w:pPr>
        <w:tabs>
          <w:tab w:val="num" w:pos="862"/>
        </w:tabs>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1" w15:restartNumberingAfterBreak="0">
    <w:nsid w:val="75DA001D"/>
    <w:multiLevelType w:val="hybridMultilevel"/>
    <w:tmpl w:val="15E66388"/>
    <w:lvl w:ilvl="0" w:tplc="0408000F">
      <w:start w:val="1"/>
      <w:numFmt w:val="decimal"/>
      <w:lvlText w:val="%1."/>
      <w:lvlJc w:val="left"/>
      <w:pPr>
        <w:ind w:left="2487"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79337688"/>
    <w:multiLevelType w:val="hybridMultilevel"/>
    <w:tmpl w:val="1E782D76"/>
    <w:lvl w:ilvl="0" w:tplc="0408000F">
      <w:start w:val="1"/>
      <w:numFmt w:val="decimal"/>
      <w:lvlText w:val="%1."/>
      <w:lvlJc w:val="left"/>
      <w:pPr>
        <w:tabs>
          <w:tab w:val="num" w:pos="1778"/>
        </w:tabs>
        <w:ind w:left="1778"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3" w15:restartNumberingAfterBreak="0">
    <w:nsid w:val="7B483DAD"/>
    <w:multiLevelType w:val="hybridMultilevel"/>
    <w:tmpl w:val="A6B27F2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7B583F8B"/>
    <w:multiLevelType w:val="hybridMultilevel"/>
    <w:tmpl w:val="138C509C"/>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7BE97E6F"/>
    <w:multiLevelType w:val="multilevel"/>
    <w:tmpl w:val="48904336"/>
    <w:lvl w:ilvl="0">
      <w:start w:val="1"/>
      <w:numFmt w:val="decimal"/>
      <w:lvlText w:val="%1."/>
      <w:legacy w:legacy="1" w:legacySpace="0" w:legacyIndent="283"/>
      <w:lvlJc w:val="left"/>
      <w:pPr>
        <w:ind w:left="283" w:hanging="283"/>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96" w15:restartNumberingAfterBreak="0">
    <w:nsid w:val="7C190DFD"/>
    <w:multiLevelType w:val="hybridMultilevel"/>
    <w:tmpl w:val="8B884AC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397494"/>
    <w:multiLevelType w:val="hybridMultilevel"/>
    <w:tmpl w:val="4880C59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CA5105C"/>
    <w:multiLevelType w:val="hybridMultilevel"/>
    <w:tmpl w:val="7ECE40C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E170389"/>
    <w:multiLevelType w:val="hybridMultilevel"/>
    <w:tmpl w:val="9468F1DA"/>
    <w:lvl w:ilvl="0" w:tplc="040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E3769EE"/>
    <w:multiLevelType w:val="hybridMultilevel"/>
    <w:tmpl w:val="1CA66A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7F316205"/>
    <w:multiLevelType w:val="hybridMultilevel"/>
    <w:tmpl w:val="0908E962"/>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F7B5A68"/>
    <w:multiLevelType w:val="hybridMultilevel"/>
    <w:tmpl w:val="38160F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7FF654A8"/>
    <w:multiLevelType w:val="hybridMultilevel"/>
    <w:tmpl w:val="D336569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362435434">
    <w:abstractNumId w:val="12"/>
  </w:num>
  <w:num w:numId="2" w16cid:durableId="462356744">
    <w:abstractNumId w:val="98"/>
  </w:num>
  <w:num w:numId="3" w16cid:durableId="181358149">
    <w:abstractNumId w:val="29"/>
  </w:num>
  <w:num w:numId="4" w16cid:durableId="1166097172">
    <w:abstractNumId w:val="1"/>
  </w:num>
  <w:num w:numId="5" w16cid:durableId="1277710949">
    <w:abstractNumId w:val="65"/>
  </w:num>
  <w:num w:numId="6" w16cid:durableId="1082214244">
    <w:abstractNumId w:val="25"/>
  </w:num>
  <w:num w:numId="7" w16cid:durableId="1729958195">
    <w:abstractNumId w:val="60"/>
  </w:num>
  <w:num w:numId="8" w16cid:durableId="1518277052">
    <w:abstractNumId w:val="96"/>
  </w:num>
  <w:num w:numId="9" w16cid:durableId="879711092">
    <w:abstractNumId w:val="97"/>
  </w:num>
  <w:num w:numId="10" w16cid:durableId="67774196">
    <w:abstractNumId w:val="26"/>
  </w:num>
  <w:num w:numId="11" w16cid:durableId="959455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3819282">
    <w:abstractNumId w:val="54"/>
  </w:num>
  <w:num w:numId="13" w16cid:durableId="809322472">
    <w:abstractNumId w:val="8"/>
  </w:num>
  <w:num w:numId="14" w16cid:durableId="883106221">
    <w:abstractNumId w:val="41"/>
  </w:num>
  <w:num w:numId="15" w16cid:durableId="1605650378">
    <w:abstractNumId w:val="52"/>
  </w:num>
  <w:num w:numId="16" w16cid:durableId="1461339165">
    <w:abstractNumId w:val="44"/>
  </w:num>
  <w:num w:numId="17" w16cid:durableId="2134591631">
    <w:abstractNumId w:val="11"/>
  </w:num>
  <w:num w:numId="18" w16cid:durableId="1400059484">
    <w:abstractNumId w:val="72"/>
  </w:num>
  <w:num w:numId="19" w16cid:durableId="1281449365">
    <w:abstractNumId w:val="32"/>
  </w:num>
  <w:num w:numId="20" w16cid:durableId="1894466847">
    <w:abstractNumId w:val="48"/>
  </w:num>
  <w:num w:numId="21" w16cid:durableId="794103599">
    <w:abstractNumId w:val="46"/>
  </w:num>
  <w:num w:numId="22" w16cid:durableId="1409840970">
    <w:abstractNumId w:val="89"/>
  </w:num>
  <w:num w:numId="23" w16cid:durableId="1310941204">
    <w:abstractNumId w:val="74"/>
  </w:num>
  <w:num w:numId="24" w16cid:durableId="727268741">
    <w:abstractNumId w:val="3"/>
  </w:num>
  <w:num w:numId="25" w16cid:durableId="1920796817">
    <w:abstractNumId w:val="51"/>
  </w:num>
  <w:num w:numId="26" w16cid:durableId="420492283">
    <w:abstractNumId w:val="35"/>
  </w:num>
  <w:num w:numId="27" w16cid:durableId="1872572709">
    <w:abstractNumId w:val="62"/>
  </w:num>
  <w:num w:numId="28" w16cid:durableId="2007977893">
    <w:abstractNumId w:val="37"/>
  </w:num>
  <w:num w:numId="29" w16cid:durableId="64576806">
    <w:abstractNumId w:val="5"/>
  </w:num>
  <w:num w:numId="30" w16cid:durableId="1102409490">
    <w:abstractNumId w:val="15"/>
  </w:num>
  <w:num w:numId="31" w16cid:durableId="1574775246">
    <w:abstractNumId w:val="56"/>
  </w:num>
  <w:num w:numId="32" w16cid:durableId="1597518324">
    <w:abstractNumId w:val="53"/>
  </w:num>
  <w:num w:numId="33" w16cid:durableId="1462111986">
    <w:abstractNumId w:val="103"/>
  </w:num>
  <w:num w:numId="34" w16cid:durableId="1936359211">
    <w:abstractNumId w:val="68"/>
  </w:num>
  <w:num w:numId="35" w16cid:durableId="1866169594">
    <w:abstractNumId w:val="56"/>
    <w:lvlOverride w:ilvl="0">
      <w:startOverride w:val="1"/>
    </w:lvlOverride>
  </w:num>
  <w:num w:numId="36" w16cid:durableId="573785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74033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7714717">
    <w:abstractNumId w:val="55"/>
  </w:num>
  <w:num w:numId="39" w16cid:durableId="1210606738">
    <w:abstractNumId w:val="85"/>
  </w:num>
  <w:num w:numId="40" w16cid:durableId="1440568130">
    <w:abstractNumId w:val="86"/>
  </w:num>
  <w:num w:numId="41" w16cid:durableId="492335367">
    <w:abstractNumId w:val="9"/>
  </w:num>
  <w:num w:numId="42" w16cid:durableId="2077127333">
    <w:abstractNumId w:val="45"/>
  </w:num>
  <w:num w:numId="43" w16cid:durableId="1497840671">
    <w:abstractNumId w:val="21"/>
  </w:num>
  <w:num w:numId="44" w16cid:durableId="903569961">
    <w:abstractNumId w:val="102"/>
  </w:num>
  <w:num w:numId="45" w16cid:durableId="741216729">
    <w:abstractNumId w:val="10"/>
  </w:num>
  <w:num w:numId="46" w16cid:durableId="1005715570">
    <w:abstractNumId w:val="19"/>
  </w:num>
  <w:num w:numId="47" w16cid:durableId="1205555735">
    <w:abstractNumId w:val="43"/>
  </w:num>
  <w:num w:numId="48" w16cid:durableId="406419837">
    <w:abstractNumId w:val="58"/>
  </w:num>
  <w:num w:numId="49" w16cid:durableId="669678138">
    <w:abstractNumId w:val="76"/>
  </w:num>
  <w:num w:numId="50" w16cid:durableId="470246088">
    <w:abstractNumId w:val="88"/>
  </w:num>
  <w:num w:numId="51" w16cid:durableId="1565798488">
    <w:abstractNumId w:val="99"/>
  </w:num>
  <w:num w:numId="52" w16cid:durableId="109594558">
    <w:abstractNumId w:val="82"/>
  </w:num>
  <w:num w:numId="53" w16cid:durableId="395277325">
    <w:abstractNumId w:val="18"/>
  </w:num>
  <w:num w:numId="54" w16cid:durableId="1869945624">
    <w:abstractNumId w:val="27"/>
  </w:num>
  <w:num w:numId="55" w16cid:durableId="357969373">
    <w:abstractNumId w:val="39"/>
  </w:num>
  <w:num w:numId="56" w16cid:durableId="1163928905">
    <w:abstractNumId w:val="13"/>
  </w:num>
  <w:num w:numId="57" w16cid:durableId="1194148073">
    <w:abstractNumId w:val="78"/>
  </w:num>
  <w:num w:numId="58" w16cid:durableId="762342486">
    <w:abstractNumId w:val="75"/>
  </w:num>
  <w:num w:numId="59" w16cid:durableId="194537092">
    <w:abstractNumId w:val="70"/>
  </w:num>
  <w:num w:numId="60" w16cid:durableId="1075931925">
    <w:abstractNumId w:val="38"/>
  </w:num>
  <w:num w:numId="61" w16cid:durableId="807207891">
    <w:abstractNumId w:val="92"/>
  </w:num>
  <w:num w:numId="62" w16cid:durableId="1103648356">
    <w:abstractNumId w:val="61"/>
  </w:num>
  <w:num w:numId="63" w16cid:durableId="1030255727">
    <w:abstractNumId w:val="36"/>
  </w:num>
  <w:num w:numId="64" w16cid:durableId="2128697232">
    <w:abstractNumId w:val="94"/>
  </w:num>
  <w:num w:numId="65" w16cid:durableId="529534387">
    <w:abstractNumId w:val="2"/>
  </w:num>
  <w:num w:numId="66" w16cid:durableId="910313173">
    <w:abstractNumId w:val="34"/>
  </w:num>
  <w:num w:numId="67" w16cid:durableId="645935123">
    <w:abstractNumId w:val="101"/>
  </w:num>
  <w:num w:numId="68" w16cid:durableId="929893253">
    <w:abstractNumId w:val="100"/>
  </w:num>
  <w:num w:numId="69" w16cid:durableId="1047221804">
    <w:abstractNumId w:val="23"/>
  </w:num>
  <w:num w:numId="70" w16cid:durableId="1776246254">
    <w:abstractNumId w:val="93"/>
  </w:num>
  <w:num w:numId="71" w16cid:durableId="93290180">
    <w:abstractNumId w:val="30"/>
  </w:num>
  <w:num w:numId="72" w16cid:durableId="1286426090">
    <w:abstractNumId w:val="28"/>
  </w:num>
  <w:num w:numId="73" w16cid:durableId="1320426996">
    <w:abstractNumId w:val="16"/>
  </w:num>
  <w:num w:numId="74" w16cid:durableId="1153565243">
    <w:abstractNumId w:val="59"/>
  </w:num>
  <w:num w:numId="75" w16cid:durableId="660887190">
    <w:abstractNumId w:val="63"/>
  </w:num>
  <w:num w:numId="76" w16cid:durableId="314795946">
    <w:abstractNumId w:val="69"/>
  </w:num>
  <w:num w:numId="77" w16cid:durableId="1087189773">
    <w:abstractNumId w:val="14"/>
  </w:num>
  <w:num w:numId="78" w16cid:durableId="939529143">
    <w:abstractNumId w:val="47"/>
  </w:num>
  <w:num w:numId="79" w16cid:durableId="580337621">
    <w:abstractNumId w:val="40"/>
  </w:num>
  <w:num w:numId="80" w16cid:durableId="1405376221">
    <w:abstractNumId w:val="24"/>
  </w:num>
  <w:num w:numId="81" w16cid:durableId="1747452170">
    <w:abstractNumId w:val="95"/>
  </w:num>
  <w:num w:numId="82" w16cid:durableId="1515413338">
    <w:abstractNumId w:val="6"/>
  </w:num>
  <w:num w:numId="83" w16cid:durableId="542134766">
    <w:abstractNumId w:val="6"/>
    <w:lvlOverride w:ilvl="0">
      <w:lvl w:ilvl="0">
        <w:start w:val="1"/>
        <w:numFmt w:val="decimal"/>
        <w:lvlText w:val="%1."/>
        <w:legacy w:legacy="1" w:legacySpace="0" w:legacyIndent="283"/>
        <w:lvlJc w:val="left"/>
        <w:pPr>
          <w:ind w:left="283" w:hanging="283"/>
        </w:pPr>
      </w:lvl>
    </w:lvlOverride>
  </w:num>
  <w:num w:numId="84" w16cid:durableId="93983821">
    <w:abstractNumId w:val="4"/>
  </w:num>
  <w:num w:numId="85" w16cid:durableId="167136126">
    <w:abstractNumId w:val="20"/>
  </w:num>
  <w:num w:numId="86" w16cid:durableId="1910729575">
    <w:abstractNumId w:val="91"/>
  </w:num>
  <w:num w:numId="87" w16cid:durableId="1132594828">
    <w:abstractNumId w:val="50"/>
  </w:num>
  <w:num w:numId="88" w16cid:durableId="43457598">
    <w:abstractNumId w:val="87"/>
  </w:num>
  <w:num w:numId="89" w16cid:durableId="521405599">
    <w:abstractNumId w:val="66"/>
  </w:num>
  <w:num w:numId="90" w16cid:durableId="690030739">
    <w:abstractNumId w:val="80"/>
  </w:num>
  <w:num w:numId="91" w16cid:durableId="468473032">
    <w:abstractNumId w:val="84"/>
  </w:num>
  <w:num w:numId="92" w16cid:durableId="629362197">
    <w:abstractNumId w:val="64"/>
  </w:num>
  <w:num w:numId="93" w16cid:durableId="1058437539">
    <w:abstractNumId w:val="17"/>
  </w:num>
  <w:num w:numId="94" w16cid:durableId="793983020">
    <w:abstractNumId w:val="77"/>
  </w:num>
  <w:num w:numId="95" w16cid:durableId="1736246432">
    <w:abstractNumId w:val="57"/>
  </w:num>
  <w:num w:numId="96" w16cid:durableId="1882009374">
    <w:abstractNumId w:val="71"/>
  </w:num>
  <w:num w:numId="97" w16cid:durableId="250429566">
    <w:abstractNumId w:val="81"/>
  </w:num>
  <w:num w:numId="98" w16cid:durableId="1694963211">
    <w:abstractNumId w:val="73"/>
  </w:num>
  <w:num w:numId="99" w16cid:durableId="73668937">
    <w:abstractNumId w:val="42"/>
  </w:num>
  <w:num w:numId="100" w16cid:durableId="710107388">
    <w:abstractNumId w:val="79"/>
  </w:num>
  <w:num w:numId="101" w16cid:durableId="1153252276">
    <w:abstractNumId w:val="33"/>
  </w:num>
  <w:num w:numId="102" w16cid:durableId="277032555">
    <w:abstractNumId w:val="0"/>
  </w:num>
  <w:num w:numId="103" w16cid:durableId="186798910">
    <w:abstractNumId w:val="67"/>
  </w:num>
  <w:num w:numId="104" w16cid:durableId="1965193670">
    <w:abstractNumId w:val="31"/>
  </w:num>
  <w:num w:numId="105" w16cid:durableId="1538421767">
    <w:abstractNumId w:val="83"/>
  </w:num>
  <w:num w:numId="106" w16cid:durableId="624505027">
    <w:abstractNumId w:val="49"/>
  </w:num>
  <w:num w:numId="107" w16cid:durableId="518854871">
    <w:abstractNumId w:val="90"/>
  </w:num>
  <w:num w:numId="108" w16cid:durableId="541065662">
    <w:abstractNumId w:val="7"/>
  </w:num>
  <w:num w:numId="109" w16cid:durableId="161424536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wtDQ2MDMwsTSysDRQ0lEKTi0uzszPAykwMq4FAPUfK/gtAAAA"/>
  </w:docVars>
  <w:rsids>
    <w:rsidRoot w:val="00BD79D5"/>
    <w:rsid w:val="0000255C"/>
    <w:rsid w:val="000056A2"/>
    <w:rsid w:val="0000638C"/>
    <w:rsid w:val="000076A9"/>
    <w:rsid w:val="00010553"/>
    <w:rsid w:val="00013048"/>
    <w:rsid w:val="00016574"/>
    <w:rsid w:val="000173FA"/>
    <w:rsid w:val="0002323D"/>
    <w:rsid w:val="00025438"/>
    <w:rsid w:val="000269EE"/>
    <w:rsid w:val="000320FD"/>
    <w:rsid w:val="00035D10"/>
    <w:rsid w:val="00041531"/>
    <w:rsid w:val="0004713B"/>
    <w:rsid w:val="00065566"/>
    <w:rsid w:val="000655B1"/>
    <w:rsid w:val="00073DE2"/>
    <w:rsid w:val="00080B99"/>
    <w:rsid w:val="00080E8D"/>
    <w:rsid w:val="00094EC7"/>
    <w:rsid w:val="000A1092"/>
    <w:rsid w:val="000A35F1"/>
    <w:rsid w:val="000A3BAA"/>
    <w:rsid w:val="000C06C0"/>
    <w:rsid w:val="000C0BFA"/>
    <w:rsid w:val="000C3ADF"/>
    <w:rsid w:val="000D176A"/>
    <w:rsid w:val="000D20DD"/>
    <w:rsid w:val="000D28EA"/>
    <w:rsid w:val="000D518A"/>
    <w:rsid w:val="000F1F28"/>
    <w:rsid w:val="000F747E"/>
    <w:rsid w:val="00100027"/>
    <w:rsid w:val="00100273"/>
    <w:rsid w:val="001116C9"/>
    <w:rsid w:val="00115B50"/>
    <w:rsid w:val="00115F48"/>
    <w:rsid w:val="00117D89"/>
    <w:rsid w:val="00120C00"/>
    <w:rsid w:val="00122970"/>
    <w:rsid w:val="00122B0C"/>
    <w:rsid w:val="00122C4D"/>
    <w:rsid w:val="001264AD"/>
    <w:rsid w:val="00126D74"/>
    <w:rsid w:val="00130D58"/>
    <w:rsid w:val="0013570B"/>
    <w:rsid w:val="00144FF1"/>
    <w:rsid w:val="0016703E"/>
    <w:rsid w:val="00170A71"/>
    <w:rsid w:val="00171154"/>
    <w:rsid w:val="0017267C"/>
    <w:rsid w:val="0017481B"/>
    <w:rsid w:val="00192625"/>
    <w:rsid w:val="00196A6C"/>
    <w:rsid w:val="001A1FD6"/>
    <w:rsid w:val="001A394C"/>
    <w:rsid w:val="001A401D"/>
    <w:rsid w:val="001A56AA"/>
    <w:rsid w:val="001A7834"/>
    <w:rsid w:val="001A7AF0"/>
    <w:rsid w:val="001C23EB"/>
    <w:rsid w:val="001C27C9"/>
    <w:rsid w:val="001C5579"/>
    <w:rsid w:val="001C6D10"/>
    <w:rsid w:val="001E32FF"/>
    <w:rsid w:val="001E6A20"/>
    <w:rsid w:val="001F1693"/>
    <w:rsid w:val="001F1851"/>
    <w:rsid w:val="001F2048"/>
    <w:rsid w:val="001F486A"/>
    <w:rsid w:val="001F68E7"/>
    <w:rsid w:val="001F704F"/>
    <w:rsid w:val="00205FB1"/>
    <w:rsid w:val="00214C15"/>
    <w:rsid w:val="00225C50"/>
    <w:rsid w:val="002311A0"/>
    <w:rsid w:val="002360DE"/>
    <w:rsid w:val="002377CA"/>
    <w:rsid w:val="00240D3D"/>
    <w:rsid w:val="002449C4"/>
    <w:rsid w:val="00251DFA"/>
    <w:rsid w:val="002522D3"/>
    <w:rsid w:val="00253295"/>
    <w:rsid w:val="00253ADE"/>
    <w:rsid w:val="0026244F"/>
    <w:rsid w:val="002667F6"/>
    <w:rsid w:val="0026727F"/>
    <w:rsid w:val="00273BD8"/>
    <w:rsid w:val="00275294"/>
    <w:rsid w:val="00276D93"/>
    <w:rsid w:val="002800A1"/>
    <w:rsid w:val="00284DC7"/>
    <w:rsid w:val="002B40EC"/>
    <w:rsid w:val="002B41E2"/>
    <w:rsid w:val="002B6A46"/>
    <w:rsid w:val="002B7A49"/>
    <w:rsid w:val="002D34E7"/>
    <w:rsid w:val="002E1114"/>
    <w:rsid w:val="00316C2A"/>
    <w:rsid w:val="0032198B"/>
    <w:rsid w:val="00322326"/>
    <w:rsid w:val="003225D9"/>
    <w:rsid w:val="00324D2D"/>
    <w:rsid w:val="00324F35"/>
    <w:rsid w:val="0032509A"/>
    <w:rsid w:val="0035373E"/>
    <w:rsid w:val="0035377E"/>
    <w:rsid w:val="00354A4A"/>
    <w:rsid w:val="003675FB"/>
    <w:rsid w:val="00370736"/>
    <w:rsid w:val="003761B9"/>
    <w:rsid w:val="00377705"/>
    <w:rsid w:val="00380E42"/>
    <w:rsid w:val="00383168"/>
    <w:rsid w:val="003A67C5"/>
    <w:rsid w:val="003B6AE0"/>
    <w:rsid w:val="003C0341"/>
    <w:rsid w:val="003C1226"/>
    <w:rsid w:val="003C7F66"/>
    <w:rsid w:val="003D7872"/>
    <w:rsid w:val="003E021E"/>
    <w:rsid w:val="003E7252"/>
    <w:rsid w:val="003F5BFB"/>
    <w:rsid w:val="004007BF"/>
    <w:rsid w:val="004012E6"/>
    <w:rsid w:val="00410CFD"/>
    <w:rsid w:val="0041129D"/>
    <w:rsid w:val="0041311A"/>
    <w:rsid w:val="0041557C"/>
    <w:rsid w:val="00415938"/>
    <w:rsid w:val="004164D0"/>
    <w:rsid w:val="004168AB"/>
    <w:rsid w:val="0041780A"/>
    <w:rsid w:val="004205FF"/>
    <w:rsid w:val="00420F06"/>
    <w:rsid w:val="00422ABE"/>
    <w:rsid w:val="0043361F"/>
    <w:rsid w:val="00444758"/>
    <w:rsid w:val="00457819"/>
    <w:rsid w:val="004704C4"/>
    <w:rsid w:val="00470D3D"/>
    <w:rsid w:val="00475F98"/>
    <w:rsid w:val="004808EF"/>
    <w:rsid w:val="004814DE"/>
    <w:rsid w:val="00486BDA"/>
    <w:rsid w:val="0049103B"/>
    <w:rsid w:val="004934B8"/>
    <w:rsid w:val="004948A4"/>
    <w:rsid w:val="0049527A"/>
    <w:rsid w:val="004964FB"/>
    <w:rsid w:val="004A060E"/>
    <w:rsid w:val="004A1042"/>
    <w:rsid w:val="004A3D39"/>
    <w:rsid w:val="004A4CEE"/>
    <w:rsid w:val="004A6CC7"/>
    <w:rsid w:val="004B185A"/>
    <w:rsid w:val="004B20D9"/>
    <w:rsid w:val="004B6493"/>
    <w:rsid w:val="004C2950"/>
    <w:rsid w:val="004E174B"/>
    <w:rsid w:val="004E1BC3"/>
    <w:rsid w:val="004E1C21"/>
    <w:rsid w:val="004E4983"/>
    <w:rsid w:val="004E6A9C"/>
    <w:rsid w:val="004F6A65"/>
    <w:rsid w:val="00514C30"/>
    <w:rsid w:val="005213D5"/>
    <w:rsid w:val="0052675B"/>
    <w:rsid w:val="005303BD"/>
    <w:rsid w:val="005307B6"/>
    <w:rsid w:val="00534162"/>
    <w:rsid w:val="00534464"/>
    <w:rsid w:val="005438CC"/>
    <w:rsid w:val="005461A2"/>
    <w:rsid w:val="00550F77"/>
    <w:rsid w:val="005627D9"/>
    <w:rsid w:val="005640C6"/>
    <w:rsid w:val="00567219"/>
    <w:rsid w:val="005739A6"/>
    <w:rsid w:val="00573C99"/>
    <w:rsid w:val="00573C9F"/>
    <w:rsid w:val="00574C00"/>
    <w:rsid w:val="00575C65"/>
    <w:rsid w:val="0058152E"/>
    <w:rsid w:val="00583719"/>
    <w:rsid w:val="005A5A96"/>
    <w:rsid w:val="005A6993"/>
    <w:rsid w:val="005A729D"/>
    <w:rsid w:val="005A74CA"/>
    <w:rsid w:val="005B6E6E"/>
    <w:rsid w:val="005C0886"/>
    <w:rsid w:val="005C3C06"/>
    <w:rsid w:val="005C5F15"/>
    <w:rsid w:val="005D6590"/>
    <w:rsid w:val="005E4BEF"/>
    <w:rsid w:val="005E63B4"/>
    <w:rsid w:val="005F14DF"/>
    <w:rsid w:val="0060331D"/>
    <w:rsid w:val="0060374E"/>
    <w:rsid w:val="00606D67"/>
    <w:rsid w:val="0061225E"/>
    <w:rsid w:val="006136B8"/>
    <w:rsid w:val="00615734"/>
    <w:rsid w:val="00620E09"/>
    <w:rsid w:val="00626D0C"/>
    <w:rsid w:val="00627DB8"/>
    <w:rsid w:val="0063034E"/>
    <w:rsid w:val="006433EF"/>
    <w:rsid w:val="00651D9F"/>
    <w:rsid w:val="00653F3C"/>
    <w:rsid w:val="00654FF3"/>
    <w:rsid w:val="00655EEF"/>
    <w:rsid w:val="00656C61"/>
    <w:rsid w:val="0066709A"/>
    <w:rsid w:val="006678BB"/>
    <w:rsid w:val="00681A84"/>
    <w:rsid w:val="00682B40"/>
    <w:rsid w:val="00682EC9"/>
    <w:rsid w:val="0068605D"/>
    <w:rsid w:val="00687045"/>
    <w:rsid w:val="00687105"/>
    <w:rsid w:val="00693870"/>
    <w:rsid w:val="006938A1"/>
    <w:rsid w:val="0069731C"/>
    <w:rsid w:val="006978E6"/>
    <w:rsid w:val="006A0D33"/>
    <w:rsid w:val="006A20C3"/>
    <w:rsid w:val="006A5846"/>
    <w:rsid w:val="006A76A1"/>
    <w:rsid w:val="006B20DD"/>
    <w:rsid w:val="006B68C8"/>
    <w:rsid w:val="006B798B"/>
    <w:rsid w:val="006C28FF"/>
    <w:rsid w:val="006D2A53"/>
    <w:rsid w:val="006D457E"/>
    <w:rsid w:val="006D48AD"/>
    <w:rsid w:val="006D6848"/>
    <w:rsid w:val="006F0B25"/>
    <w:rsid w:val="006F5AB6"/>
    <w:rsid w:val="006F683E"/>
    <w:rsid w:val="006F77DC"/>
    <w:rsid w:val="00706B5D"/>
    <w:rsid w:val="00707935"/>
    <w:rsid w:val="00713941"/>
    <w:rsid w:val="00714AD6"/>
    <w:rsid w:val="0071717B"/>
    <w:rsid w:val="007207C4"/>
    <w:rsid w:val="00732C21"/>
    <w:rsid w:val="00733D9B"/>
    <w:rsid w:val="007349AD"/>
    <w:rsid w:val="00746584"/>
    <w:rsid w:val="00750047"/>
    <w:rsid w:val="007531CC"/>
    <w:rsid w:val="00756F97"/>
    <w:rsid w:val="00757660"/>
    <w:rsid w:val="00764053"/>
    <w:rsid w:val="007641DC"/>
    <w:rsid w:val="0077159C"/>
    <w:rsid w:val="007731D7"/>
    <w:rsid w:val="00775E7B"/>
    <w:rsid w:val="007768CB"/>
    <w:rsid w:val="00776A3B"/>
    <w:rsid w:val="00780AAA"/>
    <w:rsid w:val="0078468B"/>
    <w:rsid w:val="007870E5"/>
    <w:rsid w:val="00795238"/>
    <w:rsid w:val="00796B57"/>
    <w:rsid w:val="00796D55"/>
    <w:rsid w:val="007A2564"/>
    <w:rsid w:val="007A6F62"/>
    <w:rsid w:val="007B2E1E"/>
    <w:rsid w:val="007B3695"/>
    <w:rsid w:val="007B381F"/>
    <w:rsid w:val="007B4CEA"/>
    <w:rsid w:val="007B7E6A"/>
    <w:rsid w:val="007C0AD5"/>
    <w:rsid w:val="007C0D42"/>
    <w:rsid w:val="007C1650"/>
    <w:rsid w:val="007D1682"/>
    <w:rsid w:val="007D2E7D"/>
    <w:rsid w:val="007D425D"/>
    <w:rsid w:val="007D5D0A"/>
    <w:rsid w:val="007E7DA3"/>
    <w:rsid w:val="007F3B59"/>
    <w:rsid w:val="007F3E4A"/>
    <w:rsid w:val="00803804"/>
    <w:rsid w:val="00803CA6"/>
    <w:rsid w:val="00815724"/>
    <w:rsid w:val="0081583B"/>
    <w:rsid w:val="0084223E"/>
    <w:rsid w:val="0084631A"/>
    <w:rsid w:val="00846CE5"/>
    <w:rsid w:val="00857B7B"/>
    <w:rsid w:val="008601C1"/>
    <w:rsid w:val="008675FF"/>
    <w:rsid w:val="00870381"/>
    <w:rsid w:val="00871730"/>
    <w:rsid w:val="00883CE9"/>
    <w:rsid w:val="00885399"/>
    <w:rsid w:val="00886A7D"/>
    <w:rsid w:val="0088780E"/>
    <w:rsid w:val="00891A92"/>
    <w:rsid w:val="008955A8"/>
    <w:rsid w:val="008A7343"/>
    <w:rsid w:val="008B2795"/>
    <w:rsid w:val="008C228D"/>
    <w:rsid w:val="008C67BE"/>
    <w:rsid w:val="008D2684"/>
    <w:rsid w:val="008D398F"/>
    <w:rsid w:val="008D456C"/>
    <w:rsid w:val="008D4F17"/>
    <w:rsid w:val="008D6FE2"/>
    <w:rsid w:val="008E50E3"/>
    <w:rsid w:val="008F0723"/>
    <w:rsid w:val="008F166A"/>
    <w:rsid w:val="008F297A"/>
    <w:rsid w:val="009007BE"/>
    <w:rsid w:val="009008A7"/>
    <w:rsid w:val="00903DFB"/>
    <w:rsid w:val="00906281"/>
    <w:rsid w:val="00911DC4"/>
    <w:rsid w:val="00914B93"/>
    <w:rsid w:val="0092018A"/>
    <w:rsid w:val="009202AF"/>
    <w:rsid w:val="00921612"/>
    <w:rsid w:val="00940332"/>
    <w:rsid w:val="00943648"/>
    <w:rsid w:val="00944F86"/>
    <w:rsid w:val="0094515B"/>
    <w:rsid w:val="00955123"/>
    <w:rsid w:val="009633C5"/>
    <w:rsid w:val="009733E1"/>
    <w:rsid w:val="00973F4B"/>
    <w:rsid w:val="0098091F"/>
    <w:rsid w:val="00982E76"/>
    <w:rsid w:val="00992178"/>
    <w:rsid w:val="00997F27"/>
    <w:rsid w:val="009A74B3"/>
    <w:rsid w:val="009B047F"/>
    <w:rsid w:val="009B1815"/>
    <w:rsid w:val="009B218E"/>
    <w:rsid w:val="009B40C7"/>
    <w:rsid w:val="009B4ADB"/>
    <w:rsid w:val="009B7021"/>
    <w:rsid w:val="009C0BC0"/>
    <w:rsid w:val="009C1474"/>
    <w:rsid w:val="009C3A15"/>
    <w:rsid w:val="009C7EFD"/>
    <w:rsid w:val="009D5692"/>
    <w:rsid w:val="009E022B"/>
    <w:rsid w:val="009F3D19"/>
    <w:rsid w:val="00A00D41"/>
    <w:rsid w:val="00A0449A"/>
    <w:rsid w:val="00A068BF"/>
    <w:rsid w:val="00A11036"/>
    <w:rsid w:val="00A15224"/>
    <w:rsid w:val="00A23F94"/>
    <w:rsid w:val="00A2421A"/>
    <w:rsid w:val="00A24BDC"/>
    <w:rsid w:val="00A30E6D"/>
    <w:rsid w:val="00A32E48"/>
    <w:rsid w:val="00A34D8A"/>
    <w:rsid w:val="00A37365"/>
    <w:rsid w:val="00A62251"/>
    <w:rsid w:val="00A624C3"/>
    <w:rsid w:val="00A64B3D"/>
    <w:rsid w:val="00A66E28"/>
    <w:rsid w:val="00A75BB4"/>
    <w:rsid w:val="00A77E7F"/>
    <w:rsid w:val="00A817F9"/>
    <w:rsid w:val="00A83D79"/>
    <w:rsid w:val="00A84FC1"/>
    <w:rsid w:val="00A91253"/>
    <w:rsid w:val="00A93FE3"/>
    <w:rsid w:val="00A97471"/>
    <w:rsid w:val="00A97B16"/>
    <w:rsid w:val="00AA303A"/>
    <w:rsid w:val="00AA6E41"/>
    <w:rsid w:val="00AB0D42"/>
    <w:rsid w:val="00AC15BB"/>
    <w:rsid w:val="00AC1BC5"/>
    <w:rsid w:val="00AC3CAF"/>
    <w:rsid w:val="00AC6961"/>
    <w:rsid w:val="00AD0DC8"/>
    <w:rsid w:val="00AD21FC"/>
    <w:rsid w:val="00AD2EFB"/>
    <w:rsid w:val="00AF0216"/>
    <w:rsid w:val="00AF1B4A"/>
    <w:rsid w:val="00AF4B16"/>
    <w:rsid w:val="00AF7246"/>
    <w:rsid w:val="00B000C0"/>
    <w:rsid w:val="00B1330D"/>
    <w:rsid w:val="00B16996"/>
    <w:rsid w:val="00B177EF"/>
    <w:rsid w:val="00B2049A"/>
    <w:rsid w:val="00B31FAF"/>
    <w:rsid w:val="00B40B83"/>
    <w:rsid w:val="00B4575A"/>
    <w:rsid w:val="00B45DE7"/>
    <w:rsid w:val="00B5388C"/>
    <w:rsid w:val="00B54BCD"/>
    <w:rsid w:val="00B56B7A"/>
    <w:rsid w:val="00B7098B"/>
    <w:rsid w:val="00B729F2"/>
    <w:rsid w:val="00B73A64"/>
    <w:rsid w:val="00B76B06"/>
    <w:rsid w:val="00B80DDB"/>
    <w:rsid w:val="00B8138A"/>
    <w:rsid w:val="00B82D48"/>
    <w:rsid w:val="00B835C7"/>
    <w:rsid w:val="00B8402F"/>
    <w:rsid w:val="00B85888"/>
    <w:rsid w:val="00B9628E"/>
    <w:rsid w:val="00B96523"/>
    <w:rsid w:val="00BA756F"/>
    <w:rsid w:val="00BB070C"/>
    <w:rsid w:val="00BB4AB7"/>
    <w:rsid w:val="00BC1231"/>
    <w:rsid w:val="00BC4406"/>
    <w:rsid w:val="00BC5127"/>
    <w:rsid w:val="00BC53D0"/>
    <w:rsid w:val="00BD00A0"/>
    <w:rsid w:val="00BD0D15"/>
    <w:rsid w:val="00BD157A"/>
    <w:rsid w:val="00BD5DB3"/>
    <w:rsid w:val="00BD79D5"/>
    <w:rsid w:val="00BE4744"/>
    <w:rsid w:val="00BE7BFF"/>
    <w:rsid w:val="00BF0A98"/>
    <w:rsid w:val="00BF3B59"/>
    <w:rsid w:val="00C016FE"/>
    <w:rsid w:val="00C04C3A"/>
    <w:rsid w:val="00C063A3"/>
    <w:rsid w:val="00C06ABC"/>
    <w:rsid w:val="00C109BF"/>
    <w:rsid w:val="00C13EF8"/>
    <w:rsid w:val="00C151C3"/>
    <w:rsid w:val="00C162F9"/>
    <w:rsid w:val="00C17BF5"/>
    <w:rsid w:val="00C207FA"/>
    <w:rsid w:val="00C21669"/>
    <w:rsid w:val="00C24F65"/>
    <w:rsid w:val="00C25E32"/>
    <w:rsid w:val="00C266B6"/>
    <w:rsid w:val="00C270B5"/>
    <w:rsid w:val="00C308DC"/>
    <w:rsid w:val="00C34A16"/>
    <w:rsid w:val="00C34CBE"/>
    <w:rsid w:val="00C3570E"/>
    <w:rsid w:val="00C43FF1"/>
    <w:rsid w:val="00C469CA"/>
    <w:rsid w:val="00C520DD"/>
    <w:rsid w:val="00C533E8"/>
    <w:rsid w:val="00C5581B"/>
    <w:rsid w:val="00C570C8"/>
    <w:rsid w:val="00C61DAD"/>
    <w:rsid w:val="00C6432B"/>
    <w:rsid w:val="00C66C4E"/>
    <w:rsid w:val="00C70CC1"/>
    <w:rsid w:val="00C742C2"/>
    <w:rsid w:val="00C851E1"/>
    <w:rsid w:val="00C877B3"/>
    <w:rsid w:val="00C95862"/>
    <w:rsid w:val="00C97EDC"/>
    <w:rsid w:val="00CA1B6B"/>
    <w:rsid w:val="00CA4612"/>
    <w:rsid w:val="00CA5967"/>
    <w:rsid w:val="00CA67FD"/>
    <w:rsid w:val="00CA7B96"/>
    <w:rsid w:val="00CB1F6C"/>
    <w:rsid w:val="00CB45AE"/>
    <w:rsid w:val="00CC1C5B"/>
    <w:rsid w:val="00CD09F7"/>
    <w:rsid w:val="00CD64FE"/>
    <w:rsid w:val="00CE1672"/>
    <w:rsid w:val="00CE23EA"/>
    <w:rsid w:val="00CE54C2"/>
    <w:rsid w:val="00CF0FF9"/>
    <w:rsid w:val="00CF14E1"/>
    <w:rsid w:val="00D01B53"/>
    <w:rsid w:val="00D05690"/>
    <w:rsid w:val="00D10A47"/>
    <w:rsid w:val="00D157D6"/>
    <w:rsid w:val="00D36608"/>
    <w:rsid w:val="00D41867"/>
    <w:rsid w:val="00D45561"/>
    <w:rsid w:val="00D4597D"/>
    <w:rsid w:val="00D45F7E"/>
    <w:rsid w:val="00D52E09"/>
    <w:rsid w:val="00D54043"/>
    <w:rsid w:val="00D610C3"/>
    <w:rsid w:val="00D732B4"/>
    <w:rsid w:val="00D74B50"/>
    <w:rsid w:val="00D75934"/>
    <w:rsid w:val="00D80505"/>
    <w:rsid w:val="00D82FF6"/>
    <w:rsid w:val="00D952A5"/>
    <w:rsid w:val="00DB04F4"/>
    <w:rsid w:val="00DB0EDE"/>
    <w:rsid w:val="00DC4C3F"/>
    <w:rsid w:val="00DD2919"/>
    <w:rsid w:val="00DD4724"/>
    <w:rsid w:val="00DD5D45"/>
    <w:rsid w:val="00DD6023"/>
    <w:rsid w:val="00DE4986"/>
    <w:rsid w:val="00DE5431"/>
    <w:rsid w:val="00DE7075"/>
    <w:rsid w:val="00DF43E3"/>
    <w:rsid w:val="00DF7535"/>
    <w:rsid w:val="00E024E3"/>
    <w:rsid w:val="00E04D21"/>
    <w:rsid w:val="00E103DF"/>
    <w:rsid w:val="00E1692F"/>
    <w:rsid w:val="00E2269B"/>
    <w:rsid w:val="00E2481B"/>
    <w:rsid w:val="00E27E89"/>
    <w:rsid w:val="00E30152"/>
    <w:rsid w:val="00E3115F"/>
    <w:rsid w:val="00E36ECC"/>
    <w:rsid w:val="00E411DB"/>
    <w:rsid w:val="00E43C7E"/>
    <w:rsid w:val="00E46035"/>
    <w:rsid w:val="00E463E2"/>
    <w:rsid w:val="00E47815"/>
    <w:rsid w:val="00E479EF"/>
    <w:rsid w:val="00E51DA8"/>
    <w:rsid w:val="00E57F35"/>
    <w:rsid w:val="00E64901"/>
    <w:rsid w:val="00E675C9"/>
    <w:rsid w:val="00E7414B"/>
    <w:rsid w:val="00E74835"/>
    <w:rsid w:val="00E92011"/>
    <w:rsid w:val="00E944B3"/>
    <w:rsid w:val="00E9721D"/>
    <w:rsid w:val="00EA1969"/>
    <w:rsid w:val="00EA27DC"/>
    <w:rsid w:val="00EA3BC3"/>
    <w:rsid w:val="00EB0BEB"/>
    <w:rsid w:val="00EB13F7"/>
    <w:rsid w:val="00EB165C"/>
    <w:rsid w:val="00EB171D"/>
    <w:rsid w:val="00EB3903"/>
    <w:rsid w:val="00EB63AF"/>
    <w:rsid w:val="00EB66B0"/>
    <w:rsid w:val="00EB7F73"/>
    <w:rsid w:val="00ED3245"/>
    <w:rsid w:val="00EE3891"/>
    <w:rsid w:val="00EE55FB"/>
    <w:rsid w:val="00EF25A8"/>
    <w:rsid w:val="00F10913"/>
    <w:rsid w:val="00F116FA"/>
    <w:rsid w:val="00F11C86"/>
    <w:rsid w:val="00F13713"/>
    <w:rsid w:val="00F17D7D"/>
    <w:rsid w:val="00F23B5E"/>
    <w:rsid w:val="00F23F39"/>
    <w:rsid w:val="00F251F5"/>
    <w:rsid w:val="00F265AD"/>
    <w:rsid w:val="00F30FA7"/>
    <w:rsid w:val="00F334F2"/>
    <w:rsid w:val="00F34D70"/>
    <w:rsid w:val="00F3616F"/>
    <w:rsid w:val="00F36696"/>
    <w:rsid w:val="00F40661"/>
    <w:rsid w:val="00F40AD0"/>
    <w:rsid w:val="00F42656"/>
    <w:rsid w:val="00F4416D"/>
    <w:rsid w:val="00F44274"/>
    <w:rsid w:val="00F4757B"/>
    <w:rsid w:val="00F57F60"/>
    <w:rsid w:val="00F60BCB"/>
    <w:rsid w:val="00F82A19"/>
    <w:rsid w:val="00F853ED"/>
    <w:rsid w:val="00F85599"/>
    <w:rsid w:val="00F86B4B"/>
    <w:rsid w:val="00F925C4"/>
    <w:rsid w:val="00F93A37"/>
    <w:rsid w:val="00F94F66"/>
    <w:rsid w:val="00F95B6A"/>
    <w:rsid w:val="00F9774E"/>
    <w:rsid w:val="00FA33E2"/>
    <w:rsid w:val="00FB0C4A"/>
    <w:rsid w:val="00FB38FD"/>
    <w:rsid w:val="00FB75B2"/>
    <w:rsid w:val="00FB7BF3"/>
    <w:rsid w:val="00FC711B"/>
    <w:rsid w:val="00FD231B"/>
    <w:rsid w:val="00FE726D"/>
    <w:rsid w:val="00FF02A1"/>
    <w:rsid w:val="00FF17C8"/>
    <w:rsid w:val="00FF2554"/>
    <w:rsid w:val="00FF4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318D9"/>
  <w15:docId w15:val="{C93BD756-A922-4EC7-AE96-B14FE0BC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4DE"/>
    <w:rPr>
      <w:sz w:val="24"/>
      <w:szCs w:val="24"/>
    </w:rPr>
  </w:style>
  <w:style w:type="paragraph" w:styleId="1">
    <w:name w:val="heading 1"/>
    <w:basedOn w:val="a"/>
    <w:next w:val="a"/>
    <w:link w:val="1Char"/>
    <w:qFormat/>
    <w:rsid w:val="00CB1F6C"/>
    <w:pPr>
      <w:keepNext/>
      <w:jc w:val="both"/>
      <w:outlineLvl w:val="0"/>
    </w:pPr>
    <w:rPr>
      <w:b/>
      <w:i/>
      <w:snapToGrid w:val="0"/>
      <w:sz w:val="30"/>
      <w:szCs w:val="20"/>
    </w:rPr>
  </w:style>
  <w:style w:type="paragraph" w:styleId="2">
    <w:name w:val="heading 2"/>
    <w:basedOn w:val="a"/>
    <w:next w:val="a"/>
    <w:link w:val="2Char"/>
    <w:qFormat/>
    <w:rsid w:val="00CB1F6C"/>
    <w:pPr>
      <w:keepNext/>
      <w:outlineLvl w:val="1"/>
    </w:pPr>
    <w:rPr>
      <w:snapToGrid w:val="0"/>
      <w:szCs w:val="20"/>
    </w:rPr>
  </w:style>
  <w:style w:type="paragraph" w:styleId="3">
    <w:name w:val="heading 3"/>
    <w:basedOn w:val="a"/>
    <w:next w:val="a"/>
    <w:link w:val="3Char"/>
    <w:qFormat/>
    <w:rsid w:val="00CB1F6C"/>
    <w:pPr>
      <w:keepNext/>
      <w:jc w:val="both"/>
      <w:outlineLvl w:val="2"/>
    </w:pPr>
    <w:rPr>
      <w:b/>
      <w:i/>
      <w:szCs w:val="20"/>
      <w:u w:val="single"/>
    </w:rPr>
  </w:style>
  <w:style w:type="paragraph" w:styleId="4">
    <w:name w:val="heading 4"/>
    <w:basedOn w:val="a"/>
    <w:next w:val="a"/>
    <w:link w:val="4Char"/>
    <w:qFormat/>
    <w:rsid w:val="00CB1F6C"/>
    <w:pPr>
      <w:keepNext/>
      <w:jc w:val="center"/>
      <w:outlineLvl w:val="3"/>
    </w:pPr>
    <w:rPr>
      <w:b/>
      <w:i/>
      <w:sz w:val="36"/>
      <w:szCs w:val="20"/>
    </w:rPr>
  </w:style>
  <w:style w:type="paragraph" w:styleId="5">
    <w:name w:val="heading 5"/>
    <w:basedOn w:val="a"/>
    <w:next w:val="a"/>
    <w:link w:val="5Char"/>
    <w:qFormat/>
    <w:rsid w:val="00CB1F6C"/>
    <w:pPr>
      <w:keepNext/>
      <w:jc w:val="center"/>
      <w:outlineLvl w:val="4"/>
    </w:pPr>
    <w:rPr>
      <w:b/>
      <w:sz w:val="32"/>
      <w:szCs w:val="20"/>
    </w:rPr>
  </w:style>
  <w:style w:type="paragraph" w:styleId="6">
    <w:name w:val="heading 6"/>
    <w:basedOn w:val="a"/>
    <w:next w:val="a"/>
    <w:link w:val="6Char"/>
    <w:qFormat/>
    <w:rsid w:val="00CB1F6C"/>
    <w:pPr>
      <w:keepNext/>
      <w:outlineLvl w:val="5"/>
    </w:pPr>
    <w:rPr>
      <w:i/>
      <w:szCs w:val="20"/>
    </w:rPr>
  </w:style>
  <w:style w:type="paragraph" w:styleId="7">
    <w:name w:val="heading 7"/>
    <w:basedOn w:val="a"/>
    <w:next w:val="a"/>
    <w:link w:val="7Char"/>
    <w:qFormat/>
    <w:rsid w:val="00CB1F6C"/>
    <w:pPr>
      <w:keepNext/>
      <w:jc w:val="center"/>
      <w:outlineLvl w:val="6"/>
    </w:pPr>
    <w:rPr>
      <w:b/>
      <w:sz w:val="30"/>
      <w:szCs w:val="20"/>
    </w:rPr>
  </w:style>
  <w:style w:type="paragraph" w:styleId="8">
    <w:name w:val="heading 8"/>
    <w:basedOn w:val="a"/>
    <w:next w:val="a"/>
    <w:link w:val="8Char"/>
    <w:qFormat/>
    <w:rsid w:val="00CB1F6C"/>
    <w:pPr>
      <w:keepNext/>
      <w:outlineLvl w:val="7"/>
    </w:pPr>
    <w:rPr>
      <w:b/>
      <w:sz w:val="28"/>
      <w:szCs w:val="20"/>
    </w:rPr>
  </w:style>
  <w:style w:type="paragraph" w:styleId="9">
    <w:name w:val="heading 9"/>
    <w:basedOn w:val="a"/>
    <w:next w:val="a"/>
    <w:link w:val="9Char"/>
    <w:qFormat/>
    <w:rsid w:val="00CB1F6C"/>
    <w:pPr>
      <w:keepNext/>
      <w:numPr>
        <w:ilvl w:val="12"/>
      </w:numPr>
      <w:ind w:left="283" w:hanging="283"/>
      <w:jc w:val="both"/>
      <w:outlineLvl w:val="8"/>
    </w:pPr>
    <w:rPr>
      <w:b/>
      <w:i/>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CB1F6C"/>
    <w:rPr>
      <w:color w:val="0000FF"/>
      <w:u w:val="single"/>
    </w:rPr>
  </w:style>
  <w:style w:type="paragraph" w:customStyle="1" w:styleId="BodyText22">
    <w:name w:val="Body Text 22"/>
    <w:basedOn w:val="a"/>
    <w:rsid w:val="00CB1F6C"/>
    <w:pPr>
      <w:jc w:val="both"/>
    </w:pPr>
    <w:rPr>
      <w:snapToGrid w:val="0"/>
      <w:szCs w:val="20"/>
    </w:rPr>
  </w:style>
  <w:style w:type="paragraph" w:styleId="30">
    <w:name w:val="Body Text 3"/>
    <w:basedOn w:val="a"/>
    <w:link w:val="3Char0"/>
    <w:semiHidden/>
    <w:rsid w:val="00CB1F6C"/>
    <w:pPr>
      <w:spacing w:after="80"/>
      <w:jc w:val="both"/>
    </w:pPr>
    <w:rPr>
      <w:i/>
      <w:szCs w:val="20"/>
    </w:rPr>
  </w:style>
  <w:style w:type="paragraph" w:styleId="a3">
    <w:name w:val="footer"/>
    <w:basedOn w:val="a"/>
    <w:link w:val="Char"/>
    <w:uiPriority w:val="99"/>
    <w:rsid w:val="00CB1F6C"/>
    <w:pPr>
      <w:tabs>
        <w:tab w:val="center" w:pos="4153"/>
        <w:tab w:val="right" w:pos="8306"/>
      </w:tabs>
    </w:pPr>
    <w:rPr>
      <w:rFonts w:ascii="MgSouvenirLight" w:hAnsi="MgSouvenirLight"/>
      <w:snapToGrid w:val="0"/>
      <w:szCs w:val="20"/>
      <w:lang w:val="en-US"/>
    </w:rPr>
  </w:style>
  <w:style w:type="paragraph" w:styleId="a4">
    <w:name w:val="Body Text"/>
    <w:basedOn w:val="a"/>
    <w:link w:val="Char0"/>
    <w:semiHidden/>
    <w:rsid w:val="00CB1F6C"/>
    <w:pPr>
      <w:ind w:right="91"/>
      <w:jc w:val="both"/>
    </w:pPr>
    <w:rPr>
      <w:snapToGrid w:val="0"/>
      <w:szCs w:val="20"/>
    </w:rPr>
  </w:style>
  <w:style w:type="paragraph" w:styleId="20">
    <w:name w:val="Body Text 2"/>
    <w:basedOn w:val="a"/>
    <w:link w:val="2Char0"/>
    <w:semiHidden/>
    <w:rsid w:val="00CB1F6C"/>
    <w:pPr>
      <w:spacing w:after="40"/>
      <w:jc w:val="both"/>
    </w:pPr>
    <w:rPr>
      <w:i/>
      <w:sz w:val="23"/>
      <w:szCs w:val="20"/>
    </w:rPr>
  </w:style>
  <w:style w:type="paragraph" w:styleId="a5">
    <w:name w:val="Body Text Indent"/>
    <w:basedOn w:val="a"/>
    <w:link w:val="Char1"/>
    <w:semiHidden/>
    <w:rsid w:val="00CB1F6C"/>
    <w:pPr>
      <w:jc w:val="center"/>
    </w:pPr>
    <w:rPr>
      <w:b/>
      <w:snapToGrid w:val="0"/>
      <w:sz w:val="28"/>
      <w:szCs w:val="20"/>
    </w:rPr>
  </w:style>
  <w:style w:type="character" w:styleId="a6">
    <w:name w:val="annotation reference"/>
    <w:basedOn w:val="a0"/>
    <w:uiPriority w:val="99"/>
    <w:semiHidden/>
    <w:rsid w:val="00CB1F6C"/>
    <w:rPr>
      <w:sz w:val="16"/>
    </w:rPr>
  </w:style>
  <w:style w:type="paragraph" w:styleId="a7">
    <w:name w:val="Title"/>
    <w:basedOn w:val="a"/>
    <w:link w:val="Char2"/>
    <w:uiPriority w:val="10"/>
    <w:qFormat/>
    <w:rsid w:val="00CB1F6C"/>
    <w:pPr>
      <w:widowControl w:val="0"/>
      <w:jc w:val="center"/>
    </w:pPr>
    <w:rPr>
      <w:b/>
      <w:snapToGrid w:val="0"/>
      <w:sz w:val="28"/>
      <w:szCs w:val="20"/>
    </w:rPr>
  </w:style>
  <w:style w:type="paragraph" w:styleId="a8">
    <w:name w:val="header"/>
    <w:basedOn w:val="a"/>
    <w:link w:val="Char3"/>
    <w:rsid w:val="00CB1F6C"/>
    <w:pPr>
      <w:tabs>
        <w:tab w:val="center" w:pos="4153"/>
        <w:tab w:val="right" w:pos="8306"/>
      </w:tabs>
    </w:pPr>
    <w:rPr>
      <w:sz w:val="20"/>
      <w:szCs w:val="20"/>
    </w:rPr>
  </w:style>
  <w:style w:type="paragraph" w:styleId="a9">
    <w:name w:val="annotation text"/>
    <w:basedOn w:val="a"/>
    <w:link w:val="Char4"/>
    <w:uiPriority w:val="99"/>
    <w:rsid w:val="00CB1F6C"/>
    <w:rPr>
      <w:sz w:val="20"/>
      <w:szCs w:val="20"/>
    </w:rPr>
  </w:style>
  <w:style w:type="paragraph" w:styleId="aa">
    <w:name w:val="Subtitle"/>
    <w:basedOn w:val="a"/>
    <w:link w:val="Char5"/>
    <w:uiPriority w:val="11"/>
    <w:qFormat/>
    <w:rsid w:val="00CB1F6C"/>
    <w:pPr>
      <w:jc w:val="both"/>
    </w:pPr>
    <w:rPr>
      <w:b/>
      <w:i/>
      <w:sz w:val="30"/>
      <w:szCs w:val="20"/>
    </w:rPr>
  </w:style>
  <w:style w:type="paragraph" w:styleId="ab">
    <w:name w:val="Block Text"/>
    <w:basedOn w:val="a"/>
    <w:semiHidden/>
    <w:rsid w:val="00CB1F6C"/>
    <w:pPr>
      <w:ind w:left="426" w:right="567" w:hanging="426"/>
      <w:jc w:val="both"/>
    </w:pPr>
    <w:rPr>
      <w:rFonts w:ascii="Garamond" w:hAnsi="Garamond"/>
      <w:b/>
      <w:i/>
      <w:szCs w:val="20"/>
    </w:rPr>
  </w:style>
  <w:style w:type="paragraph" w:styleId="31">
    <w:name w:val="Body Text Indent 3"/>
    <w:basedOn w:val="a"/>
    <w:link w:val="3Char1"/>
    <w:semiHidden/>
    <w:rsid w:val="00CB1F6C"/>
    <w:pPr>
      <w:ind w:left="284" w:hanging="284"/>
      <w:jc w:val="both"/>
    </w:pPr>
    <w:rPr>
      <w:rFonts w:ascii="Tahoma" w:hAnsi="Tahoma"/>
      <w:b/>
      <w:i/>
      <w:sz w:val="22"/>
      <w:szCs w:val="20"/>
      <w:lang w:val="fr-FR"/>
    </w:rPr>
  </w:style>
  <w:style w:type="paragraph" w:styleId="21">
    <w:name w:val="Body Text Indent 2"/>
    <w:basedOn w:val="a"/>
    <w:link w:val="2Char1"/>
    <w:semiHidden/>
    <w:rsid w:val="00CB1F6C"/>
    <w:pPr>
      <w:ind w:firstLine="720"/>
      <w:jc w:val="both"/>
    </w:pPr>
    <w:rPr>
      <w:szCs w:val="20"/>
    </w:rPr>
  </w:style>
  <w:style w:type="character" w:styleId="ac">
    <w:name w:val="page number"/>
    <w:basedOn w:val="a0"/>
    <w:semiHidden/>
    <w:rsid w:val="00CB1F6C"/>
  </w:style>
  <w:style w:type="character" w:styleId="ad">
    <w:name w:val="Strong"/>
    <w:basedOn w:val="a0"/>
    <w:uiPriority w:val="22"/>
    <w:qFormat/>
    <w:rsid w:val="00CB1F6C"/>
    <w:rPr>
      <w:b/>
      <w:bCs/>
    </w:rPr>
  </w:style>
  <w:style w:type="character" w:styleId="-0">
    <w:name w:val="FollowedHyperlink"/>
    <w:basedOn w:val="a0"/>
    <w:semiHidden/>
    <w:rsid w:val="00CB1F6C"/>
    <w:rPr>
      <w:color w:val="800080"/>
      <w:u w:val="single"/>
    </w:rPr>
  </w:style>
  <w:style w:type="character" w:customStyle="1" w:styleId="10">
    <w:name w:val="Υπότιτλος1"/>
    <w:basedOn w:val="a0"/>
    <w:rsid w:val="00AD0DC8"/>
  </w:style>
  <w:style w:type="character" w:customStyle="1" w:styleId="Char0">
    <w:name w:val="Σώμα κειμένου Char"/>
    <w:basedOn w:val="a0"/>
    <w:link w:val="a4"/>
    <w:semiHidden/>
    <w:rsid w:val="00AD0DC8"/>
    <w:rPr>
      <w:snapToGrid w:val="0"/>
      <w:sz w:val="24"/>
    </w:rPr>
  </w:style>
  <w:style w:type="character" w:customStyle="1" w:styleId="cit-auth3">
    <w:name w:val="cit-auth3"/>
    <w:basedOn w:val="a0"/>
    <w:rsid w:val="00AD0DC8"/>
  </w:style>
  <w:style w:type="character" w:customStyle="1" w:styleId="cit-sep2">
    <w:name w:val="cit-sep2"/>
    <w:basedOn w:val="a0"/>
    <w:rsid w:val="00AD0DC8"/>
  </w:style>
  <w:style w:type="character" w:customStyle="1" w:styleId="cit-title4">
    <w:name w:val="cit-title4"/>
    <w:basedOn w:val="a0"/>
    <w:rsid w:val="00AD0DC8"/>
  </w:style>
  <w:style w:type="character" w:styleId="HTML">
    <w:name w:val="HTML Cite"/>
    <w:basedOn w:val="a0"/>
    <w:uiPriority w:val="99"/>
    <w:semiHidden/>
    <w:unhideWhenUsed/>
    <w:rsid w:val="00AD0DC8"/>
    <w:rPr>
      <w:i/>
      <w:iCs/>
    </w:rPr>
  </w:style>
  <w:style w:type="character" w:customStyle="1" w:styleId="cit-elocation">
    <w:name w:val="cit-elocation"/>
    <w:basedOn w:val="a0"/>
    <w:rsid w:val="00AD0DC8"/>
  </w:style>
  <w:style w:type="character" w:customStyle="1" w:styleId="cit-doi2">
    <w:name w:val="cit-doi2"/>
    <w:basedOn w:val="a0"/>
    <w:rsid w:val="00AD0DC8"/>
  </w:style>
  <w:style w:type="paragraph" w:styleId="ae">
    <w:name w:val="footnote text"/>
    <w:basedOn w:val="a"/>
    <w:link w:val="Char6"/>
    <w:uiPriority w:val="99"/>
    <w:semiHidden/>
    <w:rsid w:val="00094EC7"/>
    <w:rPr>
      <w:sz w:val="20"/>
      <w:szCs w:val="20"/>
    </w:rPr>
  </w:style>
  <w:style w:type="character" w:customStyle="1" w:styleId="Char6">
    <w:name w:val="Κείμενο υποσημείωσης Char"/>
    <w:basedOn w:val="a0"/>
    <w:link w:val="ae"/>
    <w:uiPriority w:val="99"/>
    <w:semiHidden/>
    <w:rsid w:val="00094EC7"/>
  </w:style>
  <w:style w:type="character" w:styleId="af">
    <w:name w:val="footnote reference"/>
    <w:basedOn w:val="a0"/>
    <w:uiPriority w:val="99"/>
    <w:semiHidden/>
    <w:rsid w:val="00094EC7"/>
    <w:rPr>
      <w:vertAlign w:val="superscript"/>
    </w:rPr>
  </w:style>
  <w:style w:type="character" w:customStyle="1" w:styleId="Char2">
    <w:name w:val="Τίτλος Char"/>
    <w:basedOn w:val="a0"/>
    <w:link w:val="a7"/>
    <w:uiPriority w:val="10"/>
    <w:rsid w:val="00094EC7"/>
    <w:rPr>
      <w:b/>
      <w:snapToGrid w:val="0"/>
      <w:sz w:val="28"/>
    </w:rPr>
  </w:style>
  <w:style w:type="character" w:customStyle="1" w:styleId="1Char">
    <w:name w:val="Επικεφαλίδα 1 Char"/>
    <w:basedOn w:val="a0"/>
    <w:link w:val="1"/>
    <w:rsid w:val="00094EC7"/>
    <w:rPr>
      <w:b/>
      <w:i/>
      <w:snapToGrid w:val="0"/>
      <w:sz w:val="30"/>
    </w:rPr>
  </w:style>
  <w:style w:type="paragraph" w:styleId="Web">
    <w:name w:val="Normal (Web)"/>
    <w:basedOn w:val="a"/>
    <w:uiPriority w:val="99"/>
    <w:unhideWhenUsed/>
    <w:rsid w:val="00574C00"/>
    <w:pPr>
      <w:spacing w:before="100" w:beforeAutospacing="1" w:after="100" w:afterAutospacing="1"/>
    </w:pPr>
  </w:style>
  <w:style w:type="paragraph" w:styleId="af0">
    <w:name w:val="List Paragraph"/>
    <w:basedOn w:val="a"/>
    <w:uiPriority w:val="34"/>
    <w:qFormat/>
    <w:rsid w:val="00A91253"/>
    <w:pPr>
      <w:spacing w:after="200" w:line="276" w:lineRule="auto"/>
      <w:ind w:left="720"/>
      <w:contextualSpacing/>
    </w:pPr>
    <w:rPr>
      <w:rFonts w:ascii="Calibri" w:eastAsia="Calibri" w:hAnsi="Calibri"/>
      <w:sz w:val="22"/>
      <w:szCs w:val="22"/>
      <w:lang w:eastAsia="en-US"/>
    </w:rPr>
  </w:style>
  <w:style w:type="character" w:customStyle="1" w:styleId="bookdetails1">
    <w:name w:val="book_details1"/>
    <w:basedOn w:val="a0"/>
    <w:rsid w:val="007B3695"/>
    <w:rPr>
      <w:rFonts w:ascii="Tahoma" w:hAnsi="Tahoma" w:cs="Tahoma" w:hint="default"/>
      <w:b/>
      <w:bCs/>
      <w:i w:val="0"/>
      <w:iCs w:val="0"/>
      <w:strike w:val="0"/>
      <w:dstrike w:val="0"/>
      <w:color w:val="484848"/>
      <w:sz w:val="18"/>
      <w:szCs w:val="18"/>
      <w:u w:val="none"/>
      <w:effect w:val="none"/>
    </w:rPr>
  </w:style>
  <w:style w:type="character" w:customStyle="1" w:styleId="Char4">
    <w:name w:val="Κείμενο σχολίου Char"/>
    <w:basedOn w:val="a0"/>
    <w:link w:val="a9"/>
    <w:uiPriority w:val="99"/>
    <w:rsid w:val="007B3695"/>
  </w:style>
  <w:style w:type="paragraph" w:styleId="af1">
    <w:name w:val="Balloon Text"/>
    <w:basedOn w:val="a"/>
    <w:link w:val="Char7"/>
    <w:semiHidden/>
    <w:unhideWhenUsed/>
    <w:rsid w:val="007B3695"/>
    <w:rPr>
      <w:rFonts w:ascii="Tahoma" w:hAnsi="Tahoma" w:cs="Tahoma"/>
      <w:sz w:val="16"/>
      <w:szCs w:val="16"/>
    </w:rPr>
  </w:style>
  <w:style w:type="character" w:customStyle="1" w:styleId="Char7">
    <w:name w:val="Κείμενο πλαισίου Char"/>
    <w:basedOn w:val="a0"/>
    <w:link w:val="af1"/>
    <w:semiHidden/>
    <w:rsid w:val="007B3695"/>
    <w:rPr>
      <w:rFonts w:ascii="Tahoma" w:hAnsi="Tahoma" w:cs="Tahoma"/>
      <w:sz w:val="16"/>
      <w:szCs w:val="16"/>
    </w:rPr>
  </w:style>
  <w:style w:type="character" w:customStyle="1" w:styleId="st1">
    <w:name w:val="st1"/>
    <w:basedOn w:val="a0"/>
    <w:rsid w:val="006B68C8"/>
  </w:style>
  <w:style w:type="paragraph" w:customStyle="1" w:styleId="Default">
    <w:name w:val="Default"/>
    <w:rsid w:val="004B185A"/>
    <w:pPr>
      <w:autoSpaceDE w:val="0"/>
      <w:autoSpaceDN w:val="0"/>
      <w:adjustRightInd w:val="0"/>
    </w:pPr>
    <w:rPr>
      <w:color w:val="000000"/>
      <w:sz w:val="24"/>
      <w:szCs w:val="24"/>
    </w:rPr>
  </w:style>
  <w:style w:type="character" w:styleId="af2">
    <w:name w:val="Emphasis"/>
    <w:basedOn w:val="a0"/>
    <w:uiPriority w:val="20"/>
    <w:qFormat/>
    <w:rsid w:val="004E4983"/>
    <w:rPr>
      <w:i/>
      <w:iCs/>
    </w:rPr>
  </w:style>
  <w:style w:type="character" w:customStyle="1" w:styleId="apple-converted-space">
    <w:name w:val="apple-converted-space"/>
    <w:basedOn w:val="a0"/>
    <w:rsid w:val="004E4983"/>
  </w:style>
  <w:style w:type="character" w:customStyle="1" w:styleId="notranslate">
    <w:name w:val="notranslate"/>
    <w:basedOn w:val="a0"/>
    <w:rsid w:val="004E4983"/>
  </w:style>
  <w:style w:type="paragraph" w:styleId="af3">
    <w:name w:val="Plain Text"/>
    <w:basedOn w:val="a"/>
    <w:link w:val="Char8"/>
    <w:uiPriority w:val="99"/>
    <w:unhideWhenUsed/>
    <w:rsid w:val="00914B93"/>
    <w:rPr>
      <w:rFonts w:ascii="Consolas" w:eastAsiaTheme="minorHAnsi" w:hAnsi="Consolas" w:cstheme="minorBidi"/>
      <w:sz w:val="21"/>
      <w:szCs w:val="21"/>
      <w:lang w:eastAsia="en-US"/>
    </w:rPr>
  </w:style>
  <w:style w:type="character" w:customStyle="1" w:styleId="Char8">
    <w:name w:val="Απλό κείμενο Char"/>
    <w:basedOn w:val="a0"/>
    <w:link w:val="af3"/>
    <w:uiPriority w:val="99"/>
    <w:rsid w:val="00914B93"/>
    <w:rPr>
      <w:rFonts w:ascii="Consolas" w:eastAsiaTheme="minorHAnsi" w:hAnsi="Consolas" w:cstheme="minorBidi"/>
      <w:sz w:val="21"/>
      <w:szCs w:val="21"/>
      <w:lang w:eastAsia="en-US"/>
    </w:rPr>
  </w:style>
  <w:style w:type="paragraph" w:styleId="af4">
    <w:name w:val="caption"/>
    <w:basedOn w:val="a"/>
    <w:next w:val="a"/>
    <w:qFormat/>
    <w:rsid w:val="0016703E"/>
    <w:pPr>
      <w:jc w:val="both"/>
    </w:pPr>
    <w:rPr>
      <w:rFonts w:ascii="Tahoma" w:hAnsi="Tahoma" w:cs="Tahoma"/>
      <w:b/>
      <w:i/>
    </w:rPr>
  </w:style>
  <w:style w:type="character" w:styleId="HTML0">
    <w:name w:val="HTML Typewriter"/>
    <w:basedOn w:val="a0"/>
    <w:uiPriority w:val="99"/>
    <w:semiHidden/>
    <w:unhideWhenUsed/>
    <w:rsid w:val="007F3E4A"/>
    <w:rPr>
      <w:rFonts w:ascii="Courier New" w:eastAsia="Calibri" w:hAnsi="Courier New" w:cs="Courier New" w:hint="default"/>
      <w:sz w:val="20"/>
      <w:szCs w:val="20"/>
    </w:rPr>
  </w:style>
  <w:style w:type="character" w:customStyle="1" w:styleId="Af5">
    <w:name w:val="Κανένα A"/>
    <w:rsid w:val="009007BE"/>
  </w:style>
  <w:style w:type="character" w:customStyle="1" w:styleId="order-article">
    <w:name w:val="order-article"/>
    <w:basedOn w:val="a0"/>
    <w:rsid w:val="00A2421A"/>
  </w:style>
  <w:style w:type="character" w:customStyle="1" w:styleId="Char5">
    <w:name w:val="Υπότιτλος Char"/>
    <w:basedOn w:val="a0"/>
    <w:link w:val="aa"/>
    <w:uiPriority w:val="11"/>
    <w:rsid w:val="00D45F7E"/>
    <w:rPr>
      <w:b/>
      <w:i/>
      <w:sz w:val="30"/>
    </w:rPr>
  </w:style>
  <w:style w:type="character" w:customStyle="1" w:styleId="2Char">
    <w:name w:val="Επικεφαλίδα 2 Char"/>
    <w:basedOn w:val="a0"/>
    <w:link w:val="2"/>
    <w:rsid w:val="00780AAA"/>
    <w:rPr>
      <w:snapToGrid w:val="0"/>
      <w:sz w:val="24"/>
    </w:rPr>
  </w:style>
  <w:style w:type="character" w:customStyle="1" w:styleId="Char">
    <w:name w:val="Υποσέλιδο Char"/>
    <w:basedOn w:val="a0"/>
    <w:link w:val="a3"/>
    <w:uiPriority w:val="99"/>
    <w:rsid w:val="001E6A20"/>
    <w:rPr>
      <w:rFonts w:ascii="MgSouvenirLight" w:hAnsi="MgSouvenirLight"/>
      <w:snapToGrid w:val="0"/>
      <w:sz w:val="24"/>
      <w:lang w:val="en-US"/>
    </w:rPr>
  </w:style>
  <w:style w:type="character" w:customStyle="1" w:styleId="3Char0">
    <w:name w:val="Σώμα κείμενου 3 Char"/>
    <w:basedOn w:val="a0"/>
    <w:link w:val="30"/>
    <w:semiHidden/>
    <w:rsid w:val="005C3C06"/>
    <w:rPr>
      <w:i/>
      <w:sz w:val="24"/>
    </w:rPr>
  </w:style>
  <w:style w:type="character" w:customStyle="1" w:styleId="3Char">
    <w:name w:val="Επικεφαλίδα 3 Char"/>
    <w:basedOn w:val="a0"/>
    <w:link w:val="3"/>
    <w:rsid w:val="00CD09F7"/>
    <w:rPr>
      <w:b/>
      <w:i/>
      <w:sz w:val="24"/>
      <w:u w:val="single"/>
    </w:rPr>
  </w:style>
  <w:style w:type="character" w:customStyle="1" w:styleId="2Char1">
    <w:name w:val="Σώμα κείμενου με εσοχή 2 Char"/>
    <w:basedOn w:val="a0"/>
    <w:link w:val="21"/>
    <w:semiHidden/>
    <w:rsid w:val="001A394C"/>
    <w:rPr>
      <w:sz w:val="24"/>
    </w:rPr>
  </w:style>
  <w:style w:type="character" w:customStyle="1" w:styleId="4Char">
    <w:name w:val="Επικεφαλίδα 4 Char"/>
    <w:basedOn w:val="a0"/>
    <w:link w:val="4"/>
    <w:rsid w:val="001A394C"/>
    <w:rPr>
      <w:b/>
      <w:i/>
      <w:sz w:val="36"/>
    </w:rPr>
  </w:style>
  <w:style w:type="character" w:customStyle="1" w:styleId="5Char">
    <w:name w:val="Επικεφαλίδα 5 Char"/>
    <w:basedOn w:val="a0"/>
    <w:link w:val="5"/>
    <w:rsid w:val="001A394C"/>
    <w:rPr>
      <w:b/>
      <w:sz w:val="32"/>
    </w:rPr>
  </w:style>
  <w:style w:type="character" w:customStyle="1" w:styleId="6Char">
    <w:name w:val="Επικεφαλίδα 6 Char"/>
    <w:basedOn w:val="a0"/>
    <w:link w:val="6"/>
    <w:rsid w:val="001A394C"/>
    <w:rPr>
      <w:i/>
      <w:sz w:val="24"/>
    </w:rPr>
  </w:style>
  <w:style w:type="character" w:customStyle="1" w:styleId="7Char">
    <w:name w:val="Επικεφαλίδα 7 Char"/>
    <w:basedOn w:val="a0"/>
    <w:link w:val="7"/>
    <w:rsid w:val="001A394C"/>
    <w:rPr>
      <w:b/>
      <w:sz w:val="30"/>
    </w:rPr>
  </w:style>
  <w:style w:type="character" w:customStyle="1" w:styleId="8Char">
    <w:name w:val="Επικεφαλίδα 8 Char"/>
    <w:basedOn w:val="a0"/>
    <w:link w:val="8"/>
    <w:rsid w:val="001A394C"/>
    <w:rPr>
      <w:b/>
      <w:sz w:val="28"/>
    </w:rPr>
  </w:style>
  <w:style w:type="character" w:customStyle="1" w:styleId="9Char">
    <w:name w:val="Επικεφαλίδα 9 Char"/>
    <w:basedOn w:val="a0"/>
    <w:link w:val="9"/>
    <w:rsid w:val="001A394C"/>
    <w:rPr>
      <w:b/>
      <w:i/>
      <w:sz w:val="24"/>
      <w:u w:val="single"/>
    </w:rPr>
  </w:style>
  <w:style w:type="character" w:customStyle="1" w:styleId="2Char0">
    <w:name w:val="Σώμα κείμενου 2 Char"/>
    <w:basedOn w:val="a0"/>
    <w:link w:val="20"/>
    <w:semiHidden/>
    <w:rsid w:val="001A394C"/>
    <w:rPr>
      <w:i/>
      <w:sz w:val="23"/>
    </w:rPr>
  </w:style>
  <w:style w:type="character" w:customStyle="1" w:styleId="Char1">
    <w:name w:val="Σώμα κείμενου με εσοχή Char"/>
    <w:basedOn w:val="a0"/>
    <w:link w:val="a5"/>
    <w:semiHidden/>
    <w:rsid w:val="001A394C"/>
    <w:rPr>
      <w:b/>
      <w:snapToGrid w:val="0"/>
      <w:sz w:val="28"/>
    </w:rPr>
  </w:style>
  <w:style w:type="character" w:customStyle="1" w:styleId="Char3">
    <w:name w:val="Κεφαλίδα Char"/>
    <w:basedOn w:val="a0"/>
    <w:link w:val="a8"/>
    <w:rsid w:val="001A394C"/>
  </w:style>
  <w:style w:type="character" w:customStyle="1" w:styleId="3Char1">
    <w:name w:val="Σώμα κείμενου με εσοχή 3 Char"/>
    <w:basedOn w:val="a0"/>
    <w:link w:val="31"/>
    <w:semiHidden/>
    <w:rsid w:val="001A394C"/>
    <w:rPr>
      <w:rFonts w:ascii="Tahoma" w:hAnsi="Tahoma"/>
      <w:b/>
      <w:i/>
      <w:sz w:val="22"/>
      <w:lang w:val="fr-FR"/>
    </w:rPr>
  </w:style>
  <w:style w:type="paragraph" w:customStyle="1" w:styleId="xl28">
    <w:name w:val="xl28"/>
    <w:basedOn w:val="a"/>
    <w:rsid w:val="001A394C"/>
    <w:pPr>
      <w:spacing w:before="100" w:beforeAutospacing="1" w:after="100" w:afterAutospacing="1"/>
      <w:jc w:val="center"/>
      <w:textAlignment w:val="top"/>
    </w:pPr>
    <w:rPr>
      <w:rFonts w:eastAsia="Arial Unicode MS"/>
    </w:rPr>
  </w:style>
  <w:style w:type="character" w:customStyle="1" w:styleId="af6">
    <w:name w:val="a"/>
    <w:basedOn w:val="a0"/>
    <w:rsid w:val="001A394C"/>
  </w:style>
  <w:style w:type="paragraph" w:styleId="af7">
    <w:name w:val="annotation subject"/>
    <w:basedOn w:val="a9"/>
    <w:next w:val="a9"/>
    <w:link w:val="Char9"/>
    <w:uiPriority w:val="99"/>
    <w:semiHidden/>
    <w:unhideWhenUsed/>
    <w:rsid w:val="001A394C"/>
    <w:rPr>
      <w:b/>
      <w:bCs/>
    </w:rPr>
  </w:style>
  <w:style w:type="character" w:customStyle="1" w:styleId="Char9">
    <w:name w:val="Θέμα σχολίου Char"/>
    <w:basedOn w:val="Char4"/>
    <w:link w:val="af7"/>
    <w:uiPriority w:val="99"/>
    <w:semiHidden/>
    <w:rsid w:val="001A394C"/>
    <w:rPr>
      <w:b/>
      <w:bCs/>
    </w:rPr>
  </w:style>
  <w:style w:type="character" w:customStyle="1" w:styleId="gsct1">
    <w:name w:val="gs_ct1"/>
    <w:basedOn w:val="a0"/>
    <w:rsid w:val="001A394C"/>
  </w:style>
  <w:style w:type="paragraph" w:customStyle="1" w:styleId="-HTML1">
    <w:name w:val="Προ-διαμορφωμένο HTML1"/>
    <w:basedOn w:val="a"/>
    <w:rsid w:val="001A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character" w:customStyle="1" w:styleId="textexposedshow">
    <w:name w:val="text_exposed_show"/>
    <w:basedOn w:val="a0"/>
    <w:rsid w:val="001A394C"/>
  </w:style>
  <w:style w:type="table" w:styleId="af8">
    <w:name w:val="Table Grid"/>
    <w:basedOn w:val="a1"/>
    <w:uiPriority w:val="39"/>
    <w:rsid w:val="001A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11">
    <w:name w:val="color_11"/>
    <w:basedOn w:val="a0"/>
    <w:rsid w:val="001A394C"/>
  </w:style>
  <w:style w:type="paragraph" w:customStyle="1" w:styleId="af9">
    <w:name w:val="Προεπιλογή"/>
    <w:rsid w:val="001A394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flex-100">
    <w:name w:val="flex-100"/>
    <w:basedOn w:val="a0"/>
    <w:rsid w:val="001A394C"/>
  </w:style>
  <w:style w:type="paragraph" w:customStyle="1" w:styleId="Title2">
    <w:name w:val="Title 2"/>
    <w:basedOn w:val="a"/>
    <w:rsid w:val="001A394C"/>
    <w:pPr>
      <w:spacing w:line="480" w:lineRule="auto"/>
      <w:jc w:val="center"/>
    </w:pPr>
    <w:rPr>
      <w:rFonts w:eastAsia="SimSun"/>
      <w:color w:val="000000"/>
      <w:lang w:val="en-US" w:eastAsia="ja-JP"/>
    </w:rPr>
  </w:style>
  <w:style w:type="paragraph" w:customStyle="1" w:styleId="rtecenter">
    <w:name w:val="rtecenter"/>
    <w:basedOn w:val="a"/>
    <w:rsid w:val="001A394C"/>
    <w:pPr>
      <w:spacing w:before="100" w:beforeAutospacing="1" w:after="100" w:afterAutospacing="1"/>
    </w:pPr>
  </w:style>
  <w:style w:type="character" w:styleId="afa">
    <w:name w:val="Unresolved Mention"/>
    <w:basedOn w:val="a0"/>
    <w:uiPriority w:val="99"/>
    <w:semiHidden/>
    <w:unhideWhenUsed/>
    <w:rsid w:val="001A394C"/>
    <w:rPr>
      <w:color w:val="808080"/>
      <w:shd w:val="clear" w:color="auto" w:fill="E6E6E6"/>
    </w:rPr>
  </w:style>
  <w:style w:type="character" w:customStyle="1" w:styleId="ECVInternetLink">
    <w:name w:val="_ECV_InternetLink"/>
    <w:basedOn w:val="a0"/>
    <w:rsid w:val="001A394C"/>
    <w:rPr>
      <w:rFonts w:ascii="Arial" w:hAnsi="Arial" w:cs="Arial" w:hint="default"/>
      <w:color w:val="3F3A38"/>
      <w:u w:val="single"/>
    </w:rPr>
  </w:style>
  <w:style w:type="paragraph" w:customStyle="1" w:styleId="Articletitle">
    <w:name w:val="Article title"/>
    <w:basedOn w:val="a"/>
    <w:next w:val="a"/>
    <w:qFormat/>
    <w:rsid w:val="001A394C"/>
    <w:pPr>
      <w:spacing w:after="120" w:line="360" w:lineRule="auto"/>
    </w:pPr>
    <w:rPr>
      <w:b/>
      <w:sz w:val="28"/>
      <w:lang w:val="en-GB" w:eastAsia="en-GB"/>
    </w:rPr>
  </w:style>
  <w:style w:type="paragraph" w:customStyle="1" w:styleId="paragraph">
    <w:name w:val="paragraph"/>
    <w:basedOn w:val="a"/>
    <w:rsid w:val="001A394C"/>
    <w:pPr>
      <w:spacing w:before="100" w:beforeAutospacing="1" w:after="100" w:afterAutospacing="1"/>
    </w:pPr>
  </w:style>
  <w:style w:type="character" w:customStyle="1" w:styleId="normaltextrun">
    <w:name w:val="normaltextrun"/>
    <w:basedOn w:val="a0"/>
    <w:rsid w:val="001A394C"/>
  </w:style>
  <w:style w:type="paragraph" w:customStyle="1" w:styleId="Standard">
    <w:name w:val="Standard"/>
    <w:rsid w:val="001A394C"/>
    <w:pPr>
      <w:widowControl w:val="0"/>
      <w:suppressAutoHyphens/>
      <w:autoSpaceDN w:val="0"/>
      <w:textAlignment w:val="baseline"/>
    </w:pPr>
    <w:rPr>
      <w:rFonts w:eastAsia="SimSun" w:cs="Lucida Sans"/>
      <w:kern w:val="3"/>
      <w:sz w:val="24"/>
      <w:szCs w:val="24"/>
      <w:lang w:eastAsia="zh-CN" w:bidi="hi-IN"/>
    </w:rPr>
  </w:style>
  <w:style w:type="character" w:customStyle="1" w:styleId="eop">
    <w:name w:val="eop"/>
    <w:basedOn w:val="a0"/>
    <w:rsid w:val="001A394C"/>
  </w:style>
  <w:style w:type="character" w:customStyle="1" w:styleId="lastword">
    <w:name w:val="lastword"/>
    <w:basedOn w:val="a0"/>
    <w:rsid w:val="001A394C"/>
  </w:style>
  <w:style w:type="paragraph" w:customStyle="1" w:styleId="afb">
    <w:name w:val="Εισηγητής"/>
    <w:basedOn w:val="a"/>
    <w:next w:val="afc"/>
    <w:link w:val="Chara"/>
    <w:qFormat/>
    <w:rsid w:val="001A394C"/>
    <w:pPr>
      <w:jc w:val="center"/>
      <w:outlineLvl w:val="2"/>
    </w:pPr>
    <w:rPr>
      <w:b/>
      <w:color w:val="FF0000"/>
    </w:rPr>
  </w:style>
  <w:style w:type="paragraph" w:customStyle="1" w:styleId="afc">
    <w:name w:val="ΙδιότητεςΙΑΚΕ"/>
    <w:basedOn w:val="3"/>
    <w:link w:val="Charb"/>
    <w:qFormat/>
    <w:rsid w:val="001A394C"/>
    <w:pPr>
      <w:keepNext w:val="0"/>
      <w:widowControl w:val="0"/>
      <w:jc w:val="center"/>
      <w:outlineLvl w:val="9"/>
    </w:pPr>
    <w:rPr>
      <w:rFonts w:eastAsia="Times"/>
      <w:b w:val="0"/>
      <w:i w:val="0"/>
      <w:color w:val="76923C"/>
      <w:u w:val="none"/>
      <w:lang w:eastAsia="en-US"/>
    </w:rPr>
  </w:style>
  <w:style w:type="character" w:customStyle="1" w:styleId="Charb">
    <w:name w:val="ΙδιότητεςΙΑΚΕ Char"/>
    <w:link w:val="afc"/>
    <w:rsid w:val="001A394C"/>
    <w:rPr>
      <w:rFonts w:eastAsia="Times"/>
      <w:color w:val="76923C"/>
      <w:sz w:val="24"/>
      <w:lang w:eastAsia="en-US"/>
    </w:rPr>
  </w:style>
  <w:style w:type="character" w:customStyle="1" w:styleId="Chara">
    <w:name w:val="Εισηγητής Char"/>
    <w:link w:val="afb"/>
    <w:rsid w:val="001A394C"/>
    <w:rPr>
      <w:b/>
      <w:color w:val="FF0000"/>
      <w:sz w:val="24"/>
      <w:szCs w:val="24"/>
    </w:rPr>
  </w:style>
  <w:style w:type="character" w:customStyle="1" w:styleId="field-content">
    <w:name w:val="field-content"/>
    <w:basedOn w:val="a0"/>
    <w:rsid w:val="001A394C"/>
  </w:style>
  <w:style w:type="character" w:customStyle="1" w:styleId="ddmpubyr">
    <w:name w:val="ddmpubyr"/>
    <w:basedOn w:val="a0"/>
    <w:rsid w:val="001A394C"/>
  </w:style>
  <w:style w:type="character" w:customStyle="1" w:styleId="infolabel">
    <w:name w:val="info_label"/>
    <w:basedOn w:val="a0"/>
    <w:rsid w:val="001A394C"/>
  </w:style>
  <w:style w:type="character" w:customStyle="1" w:styleId="infovalue">
    <w:name w:val="info_value"/>
    <w:basedOn w:val="a0"/>
    <w:rsid w:val="001A394C"/>
  </w:style>
  <w:style w:type="character" w:customStyle="1" w:styleId="a-list-item">
    <w:name w:val="a-list-item"/>
    <w:basedOn w:val="a0"/>
    <w:rsid w:val="001A394C"/>
  </w:style>
  <w:style w:type="character" w:customStyle="1" w:styleId="a-text-bold">
    <w:name w:val="a-text-bold"/>
    <w:basedOn w:val="a0"/>
    <w:rsid w:val="001A394C"/>
  </w:style>
  <w:style w:type="character" w:customStyle="1" w:styleId="author">
    <w:name w:val="author"/>
    <w:basedOn w:val="a0"/>
    <w:rsid w:val="001A394C"/>
  </w:style>
  <w:style w:type="character" w:customStyle="1" w:styleId="a-color-secondary">
    <w:name w:val="a-color-secondary"/>
    <w:basedOn w:val="a0"/>
    <w:rsid w:val="001A394C"/>
  </w:style>
  <w:style w:type="character" w:customStyle="1" w:styleId="a-size-extra-large">
    <w:name w:val="a-size-extra-large"/>
    <w:basedOn w:val="a0"/>
    <w:rsid w:val="001A394C"/>
  </w:style>
  <w:style w:type="character" w:customStyle="1" w:styleId="a-size-large">
    <w:name w:val="a-size-large"/>
    <w:basedOn w:val="a0"/>
    <w:rsid w:val="001A394C"/>
  </w:style>
  <w:style w:type="paragraph" w:customStyle="1" w:styleId="nova-e-listitem">
    <w:name w:val="nova-e-list__item"/>
    <w:basedOn w:val="a"/>
    <w:rsid w:val="001A394C"/>
    <w:pPr>
      <w:spacing w:before="100" w:beforeAutospacing="1" w:after="100" w:afterAutospacing="1"/>
    </w:pPr>
  </w:style>
  <w:style w:type="character" w:customStyle="1" w:styleId="fontstyle01">
    <w:name w:val="fontstyle01"/>
    <w:basedOn w:val="a0"/>
    <w:rsid w:val="001A394C"/>
    <w:rPr>
      <w:rFonts w:ascii="TimesNewRomanPSMT" w:hAnsi="TimesNewRomanPSMT" w:hint="default"/>
      <w:b w:val="0"/>
      <w:bCs w:val="0"/>
      <w:i w:val="0"/>
      <w:iCs w:val="0"/>
      <w:color w:val="000000"/>
      <w:sz w:val="24"/>
      <w:szCs w:val="24"/>
    </w:rPr>
  </w:style>
  <w:style w:type="paragraph" w:styleId="afd">
    <w:name w:val="Revision"/>
    <w:hidden/>
    <w:uiPriority w:val="99"/>
    <w:semiHidden/>
    <w:rsid w:val="001A394C"/>
    <w:rPr>
      <w:sz w:val="24"/>
      <w:szCs w:val="24"/>
    </w:rPr>
  </w:style>
  <w:style w:type="paragraph" w:customStyle="1" w:styleId="western">
    <w:name w:val="western"/>
    <w:basedOn w:val="a"/>
    <w:rsid w:val="001A394C"/>
    <w:pPr>
      <w:suppressAutoHyphens/>
      <w:spacing w:before="100" w:line="100" w:lineRule="atLeast"/>
      <w:jc w:val="both"/>
    </w:pPr>
    <w:rPr>
      <w:rFonts w:ascii="Arial" w:hAnsi="Arial" w:cs="Arial"/>
      <w:lang w:eastAsia="zh-CN"/>
    </w:rPr>
  </w:style>
  <w:style w:type="character" w:styleId="afe">
    <w:name w:val="Placeholder Text"/>
    <w:basedOn w:val="a0"/>
    <w:uiPriority w:val="99"/>
    <w:semiHidden/>
    <w:rsid w:val="001A394C"/>
    <w:rPr>
      <w:color w:val="808080"/>
    </w:rPr>
  </w:style>
  <w:style w:type="character" w:customStyle="1" w:styleId="cit">
    <w:name w:val="cit"/>
    <w:basedOn w:val="a0"/>
    <w:rsid w:val="001A394C"/>
  </w:style>
  <w:style w:type="character" w:customStyle="1" w:styleId="citation-doi">
    <w:name w:val="citation-doi"/>
    <w:basedOn w:val="a0"/>
    <w:rsid w:val="001A394C"/>
  </w:style>
  <w:style w:type="character" w:customStyle="1" w:styleId="secondary-date">
    <w:name w:val="secondary-date"/>
    <w:basedOn w:val="a0"/>
    <w:rsid w:val="001A394C"/>
  </w:style>
  <w:style w:type="character" w:customStyle="1" w:styleId="period">
    <w:name w:val="period"/>
    <w:basedOn w:val="a0"/>
    <w:rsid w:val="001A394C"/>
  </w:style>
  <w:style w:type="character" w:customStyle="1" w:styleId="epub-state">
    <w:name w:val="epub-state"/>
    <w:basedOn w:val="a0"/>
    <w:rsid w:val="001A394C"/>
  </w:style>
  <w:style w:type="character" w:customStyle="1" w:styleId="epub-date">
    <w:name w:val="epub-date"/>
    <w:basedOn w:val="a0"/>
    <w:rsid w:val="001A394C"/>
  </w:style>
  <w:style w:type="character" w:customStyle="1" w:styleId="identifier">
    <w:name w:val="identifier"/>
    <w:basedOn w:val="a0"/>
    <w:rsid w:val="001A394C"/>
  </w:style>
  <w:style w:type="character" w:customStyle="1" w:styleId="ahead-of-print">
    <w:name w:val="ahead-of-print"/>
    <w:basedOn w:val="a0"/>
    <w:rsid w:val="001A394C"/>
  </w:style>
  <w:style w:type="paragraph" w:customStyle="1" w:styleId="01-MainHeading">
    <w:name w:val="01-Main Heading"/>
    <w:basedOn w:val="a"/>
    <w:rsid w:val="001A394C"/>
    <w:pPr>
      <w:spacing w:after="200" w:line="216" w:lineRule="auto"/>
      <w:jc w:val="both"/>
    </w:pPr>
    <w:rPr>
      <w:rFonts w:eastAsia="Times"/>
      <w:b/>
      <w:sz w:val="32"/>
      <w:szCs w:val="20"/>
      <w:lang w:val="en-US" w:eastAsia="zh-CN"/>
    </w:rPr>
  </w:style>
  <w:style w:type="paragraph" w:customStyle="1" w:styleId="02-Author">
    <w:name w:val="02-Author"/>
    <w:basedOn w:val="a"/>
    <w:rsid w:val="001A394C"/>
    <w:pPr>
      <w:spacing w:before="240" w:after="480" w:line="220" w:lineRule="exact"/>
      <w:ind w:right="567"/>
    </w:pPr>
    <w:rPr>
      <w:rFonts w:eastAsia="Times"/>
      <w:szCs w:val="20"/>
      <w:lang w:val="en-US" w:eastAsia="zh-CN"/>
    </w:rPr>
  </w:style>
  <w:style w:type="paragraph" w:customStyle="1" w:styleId="nova-legacy-e-listitem">
    <w:name w:val="nova-legacy-e-list__item"/>
    <w:basedOn w:val="a"/>
    <w:rsid w:val="001A394C"/>
    <w:pPr>
      <w:spacing w:before="100" w:beforeAutospacing="1" w:after="100" w:afterAutospacing="1"/>
    </w:pPr>
  </w:style>
  <w:style w:type="character" w:customStyle="1" w:styleId="cf01">
    <w:name w:val="cf01"/>
    <w:basedOn w:val="a0"/>
    <w:rsid w:val="001A394C"/>
    <w:rPr>
      <w:rFonts w:ascii="Segoe UI" w:hAnsi="Segoe UI" w:cs="Segoe UI" w:hint="default"/>
      <w:color w:val="777777"/>
      <w:sz w:val="18"/>
      <w:szCs w:val="18"/>
    </w:rPr>
  </w:style>
  <w:style w:type="character" w:customStyle="1" w:styleId="text-group">
    <w:name w:val="text-group"/>
    <w:basedOn w:val="a0"/>
    <w:rsid w:val="001A394C"/>
  </w:style>
  <w:style w:type="character" w:customStyle="1" w:styleId="color-888">
    <w:name w:val="color-888"/>
    <w:basedOn w:val="a0"/>
    <w:rsid w:val="001A394C"/>
  </w:style>
  <w:style w:type="character" w:customStyle="1" w:styleId="isbn-divider">
    <w:name w:val="isbn-divider"/>
    <w:basedOn w:val="a0"/>
    <w:rsid w:val="001A394C"/>
  </w:style>
  <w:style w:type="character" w:customStyle="1" w:styleId="isbn-label">
    <w:name w:val="isbn-label"/>
    <w:basedOn w:val="a0"/>
    <w:rsid w:val="001A394C"/>
  </w:style>
  <w:style w:type="paragraph" w:customStyle="1" w:styleId="teaser-heading">
    <w:name w:val="teaser-heading"/>
    <w:basedOn w:val="a"/>
    <w:rsid w:val="001A394C"/>
    <w:pPr>
      <w:spacing w:before="100" w:beforeAutospacing="1" w:after="100" w:afterAutospacing="1"/>
    </w:pPr>
  </w:style>
  <w:style w:type="paragraph" w:customStyle="1" w:styleId="Pa6">
    <w:name w:val="Pa6"/>
    <w:basedOn w:val="Default"/>
    <w:next w:val="Default"/>
    <w:uiPriority w:val="99"/>
    <w:rsid w:val="001A394C"/>
    <w:pPr>
      <w:spacing w:line="141" w:lineRule="atLeast"/>
    </w:pPr>
    <w:rPr>
      <w:rFonts w:ascii="Times" w:hAnsi="Times" w:cs="Times"/>
      <w:color w:val="auto"/>
    </w:rPr>
  </w:style>
  <w:style w:type="character" w:customStyle="1" w:styleId="A80">
    <w:name w:val="A8"/>
    <w:uiPriority w:val="99"/>
    <w:rsid w:val="001A394C"/>
    <w:rPr>
      <w:color w:val="000000"/>
      <w:sz w:val="16"/>
      <w:szCs w:val="16"/>
    </w:rPr>
  </w:style>
  <w:style w:type="character" w:customStyle="1" w:styleId="text">
    <w:name w:val="text"/>
    <w:basedOn w:val="a0"/>
    <w:rsid w:val="001A394C"/>
  </w:style>
  <w:style w:type="character" w:customStyle="1" w:styleId="authors-list-item">
    <w:name w:val="authors-list-item"/>
    <w:basedOn w:val="a0"/>
    <w:rsid w:val="001A394C"/>
  </w:style>
  <w:style w:type="character" w:customStyle="1" w:styleId="author-sup-separator">
    <w:name w:val="author-sup-separator"/>
    <w:basedOn w:val="a0"/>
    <w:rsid w:val="001A394C"/>
  </w:style>
  <w:style w:type="character" w:customStyle="1" w:styleId="comma">
    <w:name w:val="comma"/>
    <w:basedOn w:val="a0"/>
    <w:rsid w:val="001A394C"/>
  </w:style>
  <w:style w:type="character" w:customStyle="1" w:styleId="title-text">
    <w:name w:val="title-text"/>
    <w:basedOn w:val="a0"/>
    <w:rsid w:val="001A394C"/>
  </w:style>
  <w:style w:type="paragraph" w:customStyle="1" w:styleId="xmsonormal">
    <w:name w:val="x_msonormal"/>
    <w:basedOn w:val="a"/>
    <w:rsid w:val="001A394C"/>
    <w:pPr>
      <w:spacing w:before="100" w:beforeAutospacing="1" w:after="100" w:afterAutospacing="1"/>
    </w:pPr>
    <w:rPr>
      <w:rFonts w:ascii="Calibri" w:eastAsiaTheme="minorHAnsi" w:hAnsi="Calibri" w:cs="Calibri"/>
      <w:sz w:val="22"/>
      <w:szCs w:val="22"/>
    </w:rPr>
  </w:style>
  <w:style w:type="paragraph" w:customStyle="1" w:styleId="dx-doi">
    <w:name w:val="dx-doi"/>
    <w:basedOn w:val="a"/>
    <w:rsid w:val="001A394C"/>
    <w:pPr>
      <w:spacing w:before="100" w:beforeAutospacing="1" w:after="100" w:afterAutospacing="1"/>
    </w:pPr>
  </w:style>
  <w:style w:type="paragraph" w:customStyle="1" w:styleId="note">
    <w:name w:val="note"/>
    <w:basedOn w:val="a"/>
    <w:rsid w:val="001A394C"/>
    <w:pPr>
      <w:spacing w:before="100" w:beforeAutospacing="1" w:after="100" w:afterAutospacing="1"/>
    </w:pPr>
  </w:style>
  <w:style w:type="character" w:customStyle="1" w:styleId="contentpasted0">
    <w:name w:val="contentpasted0"/>
    <w:basedOn w:val="a0"/>
    <w:rsid w:val="001A394C"/>
  </w:style>
  <w:style w:type="paragraph" w:customStyle="1" w:styleId="MDPI12title">
    <w:name w:val="MDPI_1.2_title"/>
    <w:next w:val="a"/>
    <w:qFormat/>
    <w:rsid w:val="001A394C"/>
    <w:pPr>
      <w:adjustRightInd w:val="0"/>
      <w:snapToGrid w:val="0"/>
      <w:spacing w:after="240" w:line="240" w:lineRule="atLeast"/>
    </w:pPr>
    <w:rPr>
      <w:rFonts w:ascii="Palatino Linotype" w:hAnsi="Palatino Linotype"/>
      <w:b/>
      <w:snapToGrid w:val="0"/>
      <w:color w:val="000000"/>
      <w:sz w:val="36"/>
      <w:lang w:val="en-US" w:eastAsia="de-DE" w:bidi="en-US"/>
    </w:rPr>
  </w:style>
  <w:style w:type="paragraph" w:customStyle="1" w:styleId="MDPI13authornames">
    <w:name w:val="MDPI_1.3_authornames"/>
    <w:next w:val="a"/>
    <w:qFormat/>
    <w:rsid w:val="001A394C"/>
    <w:pPr>
      <w:adjustRightInd w:val="0"/>
      <w:snapToGrid w:val="0"/>
      <w:spacing w:after="360" w:line="260" w:lineRule="atLeast"/>
    </w:pPr>
    <w:rPr>
      <w:rFonts w:ascii="Palatino Linotype" w:hAnsi="Palatino Linotype"/>
      <w:b/>
      <w:color w:val="000000"/>
      <w:szCs w:val="22"/>
      <w:lang w:val="en-US" w:eastAsia="de-DE" w:bidi="en-US"/>
    </w:rPr>
  </w:style>
  <w:style w:type="character" w:customStyle="1" w:styleId="volumeinfo">
    <w:name w:val="volumeinfo"/>
    <w:basedOn w:val="a0"/>
    <w:rsid w:val="001A394C"/>
  </w:style>
  <w:style w:type="character" w:customStyle="1" w:styleId="fm-vol-iss-date">
    <w:name w:val="fm-vol-iss-date"/>
    <w:basedOn w:val="a0"/>
    <w:rsid w:val="001A394C"/>
  </w:style>
  <w:style w:type="character" w:customStyle="1" w:styleId="doi">
    <w:name w:val="doi"/>
    <w:basedOn w:val="a0"/>
    <w:rsid w:val="001A394C"/>
  </w:style>
  <w:style w:type="paragraph" w:customStyle="1" w:styleId="elementor-icon-list-item">
    <w:name w:val="elementor-icon-list-item"/>
    <w:basedOn w:val="a"/>
    <w:rsid w:val="001A394C"/>
    <w:pPr>
      <w:spacing w:before="100" w:beforeAutospacing="1" w:after="100" w:afterAutospacing="1"/>
    </w:pPr>
  </w:style>
  <w:style w:type="character" w:customStyle="1" w:styleId="elementor-icon-list-text">
    <w:name w:val="elementor-icon-list-text"/>
    <w:basedOn w:val="a0"/>
    <w:rsid w:val="001A394C"/>
  </w:style>
  <w:style w:type="character" w:customStyle="1" w:styleId="xt0psk2">
    <w:name w:val="xt0psk2"/>
    <w:basedOn w:val="a0"/>
    <w:rsid w:val="001A394C"/>
  </w:style>
  <w:style w:type="character" w:styleId="aff">
    <w:name w:val="Intense Emphasis"/>
    <w:basedOn w:val="a0"/>
    <w:uiPriority w:val="21"/>
    <w:qFormat/>
    <w:rsid w:val="001A394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7552">
      <w:bodyDiv w:val="1"/>
      <w:marLeft w:val="0"/>
      <w:marRight w:val="0"/>
      <w:marTop w:val="0"/>
      <w:marBottom w:val="0"/>
      <w:divBdr>
        <w:top w:val="none" w:sz="0" w:space="0" w:color="auto"/>
        <w:left w:val="none" w:sz="0" w:space="0" w:color="auto"/>
        <w:bottom w:val="none" w:sz="0" w:space="0" w:color="auto"/>
        <w:right w:val="none" w:sz="0" w:space="0" w:color="auto"/>
      </w:divBdr>
    </w:div>
    <w:div w:id="294458184">
      <w:bodyDiv w:val="1"/>
      <w:marLeft w:val="0"/>
      <w:marRight w:val="0"/>
      <w:marTop w:val="0"/>
      <w:marBottom w:val="0"/>
      <w:divBdr>
        <w:top w:val="none" w:sz="0" w:space="0" w:color="auto"/>
        <w:left w:val="none" w:sz="0" w:space="0" w:color="auto"/>
        <w:bottom w:val="none" w:sz="0" w:space="0" w:color="auto"/>
        <w:right w:val="none" w:sz="0" w:space="0" w:color="auto"/>
      </w:divBdr>
    </w:div>
    <w:div w:id="485361533">
      <w:bodyDiv w:val="1"/>
      <w:marLeft w:val="0"/>
      <w:marRight w:val="0"/>
      <w:marTop w:val="0"/>
      <w:marBottom w:val="0"/>
      <w:divBdr>
        <w:top w:val="none" w:sz="0" w:space="0" w:color="auto"/>
        <w:left w:val="none" w:sz="0" w:space="0" w:color="auto"/>
        <w:bottom w:val="none" w:sz="0" w:space="0" w:color="auto"/>
        <w:right w:val="none" w:sz="0" w:space="0" w:color="auto"/>
      </w:divBdr>
    </w:div>
    <w:div w:id="488449425">
      <w:bodyDiv w:val="1"/>
      <w:marLeft w:val="0"/>
      <w:marRight w:val="0"/>
      <w:marTop w:val="0"/>
      <w:marBottom w:val="0"/>
      <w:divBdr>
        <w:top w:val="none" w:sz="0" w:space="0" w:color="auto"/>
        <w:left w:val="none" w:sz="0" w:space="0" w:color="auto"/>
        <w:bottom w:val="none" w:sz="0" w:space="0" w:color="auto"/>
        <w:right w:val="none" w:sz="0" w:space="0" w:color="auto"/>
      </w:divBdr>
    </w:div>
    <w:div w:id="673073661">
      <w:bodyDiv w:val="1"/>
      <w:marLeft w:val="0"/>
      <w:marRight w:val="0"/>
      <w:marTop w:val="0"/>
      <w:marBottom w:val="0"/>
      <w:divBdr>
        <w:top w:val="none" w:sz="0" w:space="0" w:color="auto"/>
        <w:left w:val="none" w:sz="0" w:space="0" w:color="auto"/>
        <w:bottom w:val="none" w:sz="0" w:space="0" w:color="auto"/>
        <w:right w:val="none" w:sz="0" w:space="0" w:color="auto"/>
      </w:divBdr>
    </w:div>
    <w:div w:id="1113209708">
      <w:bodyDiv w:val="1"/>
      <w:marLeft w:val="0"/>
      <w:marRight w:val="0"/>
      <w:marTop w:val="0"/>
      <w:marBottom w:val="0"/>
      <w:divBdr>
        <w:top w:val="none" w:sz="0" w:space="0" w:color="auto"/>
        <w:left w:val="none" w:sz="0" w:space="0" w:color="auto"/>
        <w:bottom w:val="none" w:sz="0" w:space="0" w:color="auto"/>
        <w:right w:val="none" w:sz="0" w:space="0" w:color="auto"/>
      </w:divBdr>
    </w:div>
    <w:div w:id="17727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1931</Words>
  <Characters>12827</Characters>
  <Application>Microsoft Office Word</Application>
  <DocSecurity>0</DocSecurity>
  <Lines>256</Lines>
  <Paragraphs>163</Paragraphs>
  <ScaleCrop>false</ScaleCrop>
  <HeadingPairs>
    <vt:vector size="2" baseType="variant">
      <vt:variant>
        <vt:lpstr>Τίτλος</vt:lpstr>
      </vt:variant>
      <vt:variant>
        <vt:i4>1</vt:i4>
      </vt:variant>
    </vt:vector>
  </HeadingPairs>
  <TitlesOfParts>
    <vt:vector size="1" baseType="lpstr">
      <vt:lpstr/>
    </vt:vector>
  </TitlesOfParts>
  <Company>LOVE</Company>
  <LinksUpToDate>false</LinksUpToDate>
  <CharactersWithSpaces>14595</CharactersWithSpaces>
  <SharedDoc>false</SharedDoc>
  <HLinks>
    <vt:vector size="6" baseType="variant">
      <vt:variant>
        <vt:i4>5374049</vt:i4>
      </vt:variant>
      <vt:variant>
        <vt:i4>0</vt:i4>
      </vt:variant>
      <vt:variant>
        <vt:i4>0</vt:i4>
      </vt:variant>
      <vt:variant>
        <vt:i4>5</vt:i4>
      </vt:variant>
      <vt:variant>
        <vt:lpwstr>https://www.teicrete.gr/koinerg/selida/index.php?option=com_content&amp;task=view&amp;id=75&amp;Itemid=489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 Argyroula</dc:creator>
  <cp:lastModifiedBy>Argyroula Kalaitzaki</cp:lastModifiedBy>
  <cp:revision>19</cp:revision>
  <cp:lastPrinted>2020-04-11T18:18:00Z</cp:lastPrinted>
  <dcterms:created xsi:type="dcterms:W3CDTF">2024-10-16T07:21:00Z</dcterms:created>
  <dcterms:modified xsi:type="dcterms:W3CDTF">2024-10-16T08:28:00Z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adf27051ecfd32cef0d47533ff5dc832140c12157cafbe88f49e029acbdd2e12</vt:lpwstr>
  </property>
</Properties>
</file>